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5FC" w:rsidRDefault="00E845FC" w:rsidP="00E845FC">
      <w:pPr>
        <w:pStyle w:val="a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45FC" w:rsidRDefault="00E845FC" w:rsidP="00A52A17">
      <w:pPr>
        <w:pStyle w:val="a3"/>
      </w:pPr>
    </w:p>
    <w:p w:rsidR="00E845FC" w:rsidRDefault="008235B3" w:rsidP="00A52A17">
      <w:pPr>
        <w:pStyle w:val="a3"/>
      </w:pPr>
      <w:r>
        <w:t>Размер платы граждан</w:t>
      </w:r>
    </w:p>
    <w:p w:rsidR="001F2DC3" w:rsidRDefault="00A870BF" w:rsidP="00A52A17">
      <w:pPr>
        <w:jc w:val="center"/>
        <w:rPr>
          <w:b/>
        </w:rPr>
      </w:pPr>
      <w:r>
        <w:rPr>
          <w:b/>
        </w:rPr>
        <w:t xml:space="preserve">за жилое помещение по </w:t>
      </w:r>
      <w:r w:rsidR="001F2DC3">
        <w:rPr>
          <w:b/>
        </w:rPr>
        <w:t xml:space="preserve"> ООО « </w:t>
      </w:r>
      <w:r w:rsidR="00A346FF">
        <w:rPr>
          <w:b/>
        </w:rPr>
        <w:t>Мой дом</w:t>
      </w:r>
      <w:r w:rsidR="001F2DC3">
        <w:rPr>
          <w:b/>
        </w:rPr>
        <w:t>»</w:t>
      </w:r>
      <w:proofErr w:type="gramStart"/>
      <w:r w:rsidR="001F2DC3">
        <w:rPr>
          <w:b/>
        </w:rPr>
        <w:t xml:space="preserve"> </w:t>
      </w:r>
      <w:r w:rsidR="0065768D">
        <w:rPr>
          <w:b/>
        </w:rPr>
        <w:t>,</w:t>
      </w:r>
      <w:proofErr w:type="gramEnd"/>
    </w:p>
    <w:p w:rsidR="00A52A17" w:rsidRDefault="0065768D" w:rsidP="00A52A17">
      <w:pPr>
        <w:jc w:val="center"/>
        <w:rPr>
          <w:b/>
        </w:rPr>
      </w:pPr>
      <w:r>
        <w:rPr>
          <w:b/>
        </w:rPr>
        <w:t xml:space="preserve"> </w:t>
      </w:r>
      <w:r w:rsidR="00A870BF">
        <w:rPr>
          <w:b/>
        </w:rPr>
        <w:t>по каждому многоквартирному дому</w:t>
      </w:r>
    </w:p>
    <w:p w:rsidR="00A52A17" w:rsidRDefault="00A52A17" w:rsidP="00A52A17"/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275"/>
        <w:gridCol w:w="1135"/>
        <w:gridCol w:w="2430"/>
        <w:gridCol w:w="2531"/>
        <w:gridCol w:w="2835"/>
        <w:gridCol w:w="2268"/>
        <w:gridCol w:w="2552"/>
      </w:tblGrid>
      <w:tr w:rsidR="00A346FF" w:rsidTr="00A346FF">
        <w:trPr>
          <w:cantSplit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6FF" w:rsidRDefault="00A346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346FF" w:rsidRDefault="00A346FF" w:rsidP="00A870BF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A870BF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Улица, № дома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A870BF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Улица, № дома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A870BF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Улица, № дома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A870BF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Улица, № 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A870BF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Улица, № дома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A870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Улица, № дома</w:t>
            </w:r>
          </w:p>
        </w:tc>
      </w:tr>
      <w:tr w:rsidR="00A346FF" w:rsidTr="006465E4">
        <w:trPr>
          <w:cantSplit/>
          <w:trHeight w:val="31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6FF" w:rsidRDefault="00A346F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46FF" w:rsidRPr="00A870BF" w:rsidRDefault="00A346FF">
            <w:pPr>
              <w:jc w:val="center"/>
              <w:rPr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46FF" w:rsidRDefault="00A346FF" w:rsidP="00A870BF">
            <w:pPr>
              <w:jc w:val="center"/>
              <w:rPr>
                <w:sz w:val="24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6FF" w:rsidRDefault="00A346FF" w:rsidP="008E2D7B">
            <w:pPr>
              <w:jc w:val="center"/>
              <w:rPr>
                <w:b/>
                <w:sz w:val="24"/>
              </w:rPr>
            </w:pPr>
          </w:p>
          <w:p w:rsidR="00A346FF" w:rsidRPr="006B1D3E" w:rsidRDefault="00A346FF" w:rsidP="00290B2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20,10 руб./кв.м.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6FF" w:rsidRDefault="00A346FF" w:rsidP="00D779E6">
            <w:pPr>
              <w:jc w:val="center"/>
              <w:rPr>
                <w:b/>
                <w:sz w:val="24"/>
              </w:rPr>
            </w:pPr>
          </w:p>
          <w:p w:rsidR="00A346FF" w:rsidRPr="006B1D3E" w:rsidRDefault="00A346FF" w:rsidP="00290B2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17,90 руб./кв.м.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6FF" w:rsidRDefault="00A346FF" w:rsidP="00D779E6">
            <w:pPr>
              <w:jc w:val="center"/>
              <w:rPr>
                <w:b/>
                <w:sz w:val="24"/>
              </w:rPr>
            </w:pPr>
          </w:p>
          <w:p w:rsidR="00A346FF" w:rsidRPr="006B1D3E" w:rsidRDefault="00A346FF" w:rsidP="00D779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17,61 руб./кв.м.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6FF" w:rsidRDefault="00A346FF" w:rsidP="009E2B8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19,0 руб./кв.м. </w:t>
            </w:r>
            <w:r w:rsidR="00D00A37">
              <w:rPr>
                <w:b/>
                <w:sz w:val="24"/>
              </w:rPr>
              <w:t>/</w:t>
            </w:r>
          </w:p>
          <w:p w:rsidR="00D00A37" w:rsidRPr="00397C1B" w:rsidRDefault="00D00A37" w:rsidP="00D00A3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17,23 руб./кв.м.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6FF" w:rsidRDefault="00A346FF" w:rsidP="00D779E6">
            <w:pPr>
              <w:jc w:val="center"/>
              <w:rPr>
                <w:b/>
                <w:sz w:val="24"/>
              </w:rPr>
            </w:pPr>
          </w:p>
        </w:tc>
      </w:tr>
      <w:tr w:rsidR="00A346FF" w:rsidTr="00503B23">
        <w:trPr>
          <w:cantSplit/>
          <w:trHeight w:val="14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A870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21,14 руб./кв.м. 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8E2D7B">
            <w:pPr>
              <w:jc w:val="center"/>
              <w:rPr>
                <w:b/>
                <w:sz w:val="24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D779E6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D779E6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D779E6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D779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13,83 руб./кв.м.</w:t>
            </w:r>
          </w:p>
        </w:tc>
      </w:tr>
      <w:tr w:rsidR="00A346FF" w:rsidTr="00A346F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503B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503B2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Добросельская</w:t>
            </w:r>
            <w:proofErr w:type="spellEnd"/>
            <w:r>
              <w:rPr>
                <w:sz w:val="24"/>
              </w:rPr>
              <w:t>, 169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1F2DC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Добросельская</w:t>
            </w:r>
            <w:proofErr w:type="spellEnd"/>
            <w:r>
              <w:rPr>
                <w:sz w:val="24"/>
              </w:rPr>
              <w:t>, 165А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503B23">
            <w:pPr>
              <w:rPr>
                <w:sz w:val="24"/>
              </w:rPr>
            </w:pPr>
            <w:r>
              <w:rPr>
                <w:sz w:val="24"/>
              </w:rPr>
              <w:t>Баумана,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477320">
            <w:pPr>
              <w:rPr>
                <w:sz w:val="24"/>
              </w:rPr>
            </w:pPr>
            <w:r>
              <w:rPr>
                <w:sz w:val="24"/>
              </w:rPr>
              <w:t>Б.Нижегородская,97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D779E6">
            <w:pPr>
              <w:jc w:val="both"/>
              <w:rPr>
                <w:sz w:val="24"/>
              </w:rPr>
            </w:pPr>
            <w:r>
              <w:rPr>
                <w:sz w:val="24"/>
              </w:rPr>
              <w:t>Юбилейная, 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D779E6">
            <w:pPr>
              <w:jc w:val="both"/>
              <w:rPr>
                <w:sz w:val="24"/>
              </w:rPr>
            </w:pPr>
            <w:r>
              <w:rPr>
                <w:sz w:val="24"/>
              </w:rPr>
              <w:t>Б.Нижегородская, 119</w:t>
            </w:r>
          </w:p>
        </w:tc>
      </w:tr>
      <w:tr w:rsidR="00A346FF" w:rsidTr="00A346F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503B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503B2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Добросельская</w:t>
            </w:r>
            <w:proofErr w:type="spellEnd"/>
            <w:r>
              <w:rPr>
                <w:sz w:val="24"/>
              </w:rPr>
              <w:t>, 171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1F2DC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Добросельская</w:t>
            </w:r>
            <w:proofErr w:type="spellEnd"/>
            <w:r>
              <w:rPr>
                <w:sz w:val="24"/>
              </w:rPr>
              <w:t>, 167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503B2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Добросельская</w:t>
            </w:r>
            <w:proofErr w:type="spellEnd"/>
            <w:r>
              <w:rPr>
                <w:sz w:val="24"/>
              </w:rPr>
              <w:t>, 161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477320">
            <w:pPr>
              <w:rPr>
                <w:sz w:val="24"/>
              </w:rPr>
            </w:pPr>
            <w:r>
              <w:rPr>
                <w:sz w:val="24"/>
              </w:rPr>
              <w:t>Б.Нижегородская, 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D00A37" w:rsidP="00D779E6">
            <w:pPr>
              <w:jc w:val="both"/>
              <w:rPr>
                <w:sz w:val="24"/>
              </w:rPr>
            </w:pPr>
            <w:r>
              <w:rPr>
                <w:sz w:val="24"/>
              </w:rPr>
              <w:t>Ново-Ямская, 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D779E6">
            <w:pPr>
              <w:jc w:val="both"/>
              <w:rPr>
                <w:sz w:val="24"/>
              </w:rPr>
            </w:pPr>
            <w:r>
              <w:rPr>
                <w:sz w:val="24"/>
              </w:rPr>
              <w:t>Б.Нижегородская, 121</w:t>
            </w:r>
          </w:p>
        </w:tc>
      </w:tr>
      <w:tr w:rsidR="00A346FF" w:rsidTr="00A346F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503B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503B2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Добросельская</w:t>
            </w:r>
            <w:proofErr w:type="spellEnd"/>
            <w:r>
              <w:rPr>
                <w:sz w:val="24"/>
              </w:rPr>
              <w:t>, 173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1F2DC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Добросельская</w:t>
            </w:r>
            <w:proofErr w:type="spellEnd"/>
            <w:r>
              <w:rPr>
                <w:sz w:val="24"/>
              </w:rPr>
              <w:t>, 167</w:t>
            </w:r>
            <w:proofErr w:type="gramStart"/>
            <w:r>
              <w:rPr>
                <w:sz w:val="24"/>
              </w:rPr>
              <w:t xml:space="preserve"> Б</w:t>
            </w:r>
            <w:proofErr w:type="gram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503B2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Добросельская</w:t>
            </w:r>
            <w:proofErr w:type="spellEnd"/>
            <w:r>
              <w:rPr>
                <w:sz w:val="24"/>
              </w:rPr>
              <w:t>, 161А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503B23">
            <w:pPr>
              <w:rPr>
                <w:sz w:val="24"/>
              </w:rPr>
            </w:pPr>
            <w:r>
              <w:rPr>
                <w:sz w:val="24"/>
              </w:rPr>
              <w:t>Б.Нижегородская, 101А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D00A37" w:rsidP="00D00A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D779E6">
            <w:pPr>
              <w:jc w:val="both"/>
              <w:rPr>
                <w:sz w:val="24"/>
              </w:rPr>
            </w:pPr>
          </w:p>
        </w:tc>
      </w:tr>
      <w:tr w:rsidR="00A346FF" w:rsidTr="00A346F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503B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503B23">
            <w:pPr>
              <w:rPr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1F2DC3">
            <w:pPr>
              <w:rPr>
                <w:sz w:val="24"/>
              </w:rPr>
            </w:pPr>
            <w:r>
              <w:rPr>
                <w:sz w:val="24"/>
              </w:rPr>
              <w:t>Добросельская,201Б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503B2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Добросельская</w:t>
            </w:r>
            <w:proofErr w:type="spellEnd"/>
            <w:r>
              <w:rPr>
                <w:sz w:val="24"/>
              </w:rPr>
              <w:t>, 161</w:t>
            </w:r>
            <w:proofErr w:type="gramStart"/>
            <w:r>
              <w:rPr>
                <w:sz w:val="24"/>
              </w:rPr>
              <w:t xml:space="preserve"> Б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503B23">
            <w:pPr>
              <w:rPr>
                <w:sz w:val="24"/>
              </w:rPr>
            </w:pPr>
            <w:r>
              <w:rPr>
                <w:sz w:val="24"/>
              </w:rPr>
              <w:t>Б.Нижегородская, 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D00A37" w:rsidP="00D779E6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Пр-т</w:t>
            </w:r>
            <w:proofErr w:type="gramStart"/>
            <w:r>
              <w:rPr>
                <w:sz w:val="24"/>
              </w:rPr>
              <w:t>.Л</w:t>
            </w:r>
            <w:proofErr w:type="gramEnd"/>
            <w:r>
              <w:rPr>
                <w:sz w:val="24"/>
              </w:rPr>
              <w:t>енина</w:t>
            </w:r>
            <w:proofErr w:type="spellEnd"/>
            <w:r>
              <w:rPr>
                <w:sz w:val="24"/>
              </w:rPr>
              <w:t>, 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D779E6">
            <w:pPr>
              <w:jc w:val="both"/>
              <w:rPr>
                <w:sz w:val="24"/>
              </w:rPr>
            </w:pPr>
          </w:p>
        </w:tc>
      </w:tr>
      <w:tr w:rsidR="00A346FF" w:rsidTr="00A346F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503B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503B23">
            <w:pPr>
              <w:rPr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503B23">
            <w:pPr>
              <w:rPr>
                <w:sz w:val="24"/>
              </w:rPr>
            </w:pPr>
            <w:r>
              <w:rPr>
                <w:sz w:val="24"/>
              </w:rPr>
              <w:t>Суздальский пр-т,3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503B2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Добросельская</w:t>
            </w:r>
            <w:proofErr w:type="spellEnd"/>
            <w:r>
              <w:rPr>
                <w:sz w:val="24"/>
              </w:rPr>
              <w:t>, 163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503B23">
            <w:pPr>
              <w:rPr>
                <w:sz w:val="24"/>
              </w:rPr>
            </w:pPr>
            <w:r>
              <w:rPr>
                <w:sz w:val="24"/>
              </w:rPr>
              <w:t>Б.Нижегородская,  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D779E6">
            <w:pPr>
              <w:jc w:val="both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D779E6">
            <w:pPr>
              <w:jc w:val="both"/>
              <w:rPr>
                <w:sz w:val="24"/>
              </w:rPr>
            </w:pPr>
          </w:p>
        </w:tc>
      </w:tr>
      <w:tr w:rsidR="00A346FF" w:rsidTr="00A346F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503B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>
            <w:pPr>
              <w:rPr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503B23">
            <w:pPr>
              <w:rPr>
                <w:sz w:val="24"/>
              </w:rPr>
            </w:pPr>
            <w:r>
              <w:rPr>
                <w:sz w:val="24"/>
              </w:rPr>
              <w:t xml:space="preserve">Суздальский </w:t>
            </w:r>
            <w:proofErr w:type="spellStart"/>
            <w:r>
              <w:rPr>
                <w:sz w:val="24"/>
              </w:rPr>
              <w:t>пр-т</w:t>
            </w:r>
            <w:proofErr w:type="spellEnd"/>
            <w:r>
              <w:rPr>
                <w:sz w:val="24"/>
              </w:rPr>
              <w:t>, 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503B2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Добросельская</w:t>
            </w:r>
            <w:proofErr w:type="spellEnd"/>
            <w:r>
              <w:rPr>
                <w:sz w:val="24"/>
              </w:rPr>
              <w:t>, 209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7121D7">
            <w:pPr>
              <w:rPr>
                <w:sz w:val="24"/>
              </w:rPr>
            </w:pPr>
            <w:r>
              <w:rPr>
                <w:sz w:val="24"/>
              </w:rPr>
              <w:t>Б.Нижегородская, 105А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D779E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D779E6"/>
        </w:tc>
      </w:tr>
      <w:tr w:rsidR="00A346FF" w:rsidTr="00A346F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503B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>
            <w:pPr>
              <w:rPr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503B23">
            <w:pPr>
              <w:rPr>
                <w:sz w:val="24"/>
              </w:rPr>
            </w:pPr>
            <w:r>
              <w:rPr>
                <w:sz w:val="24"/>
              </w:rPr>
              <w:t>Юбилейная, 14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503B2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Добросельская</w:t>
            </w:r>
            <w:proofErr w:type="spellEnd"/>
            <w:r>
              <w:rPr>
                <w:sz w:val="24"/>
              </w:rPr>
              <w:t>, 211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503B23">
            <w:pPr>
              <w:rPr>
                <w:sz w:val="24"/>
              </w:rPr>
            </w:pPr>
            <w:r>
              <w:rPr>
                <w:sz w:val="24"/>
              </w:rPr>
              <w:t>Б.Нижегородская, 105В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D779E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D779E6"/>
        </w:tc>
      </w:tr>
      <w:tr w:rsidR="00A346FF" w:rsidTr="00A346F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503B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>
            <w:pPr>
              <w:rPr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503B23">
            <w:pPr>
              <w:rPr>
                <w:sz w:val="24"/>
              </w:rPr>
            </w:pPr>
            <w:r>
              <w:rPr>
                <w:sz w:val="24"/>
              </w:rPr>
              <w:t>Юбилейная, 16А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503B2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Добросельская</w:t>
            </w:r>
            <w:proofErr w:type="spellEnd"/>
            <w:r>
              <w:rPr>
                <w:sz w:val="24"/>
              </w:rPr>
              <w:t>, 211А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503B23">
            <w:pPr>
              <w:rPr>
                <w:sz w:val="24"/>
              </w:rPr>
            </w:pPr>
            <w:r>
              <w:rPr>
                <w:sz w:val="24"/>
              </w:rPr>
              <w:t>Б.Нижегородская, 105Д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D779E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D779E6"/>
        </w:tc>
      </w:tr>
      <w:tr w:rsidR="00A346FF" w:rsidTr="00A346F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503B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>
            <w:pPr>
              <w:rPr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503B23">
            <w:pPr>
              <w:rPr>
                <w:sz w:val="24"/>
              </w:rPr>
            </w:pPr>
            <w:r>
              <w:rPr>
                <w:sz w:val="24"/>
              </w:rPr>
              <w:t>Юбилейная, 16Б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503B2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Добросельская</w:t>
            </w:r>
            <w:proofErr w:type="spellEnd"/>
            <w:r>
              <w:rPr>
                <w:sz w:val="24"/>
              </w:rPr>
              <w:t>, 213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503B23">
            <w:pPr>
              <w:rPr>
                <w:sz w:val="24"/>
              </w:rPr>
            </w:pPr>
            <w:r>
              <w:rPr>
                <w:sz w:val="24"/>
              </w:rPr>
              <w:t>Б.Нижегородская, 109А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D779E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D779E6"/>
        </w:tc>
      </w:tr>
      <w:tr w:rsidR="00A346FF" w:rsidTr="00A346F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503B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>
            <w:pPr>
              <w:rPr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503B23">
            <w:pPr>
              <w:rPr>
                <w:sz w:val="24"/>
              </w:rPr>
            </w:pPr>
            <w:r>
              <w:rPr>
                <w:sz w:val="24"/>
              </w:rPr>
              <w:t>Юбилейная, 18А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503B23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Добросельская</w:t>
            </w:r>
            <w:proofErr w:type="spellEnd"/>
            <w:r>
              <w:rPr>
                <w:sz w:val="24"/>
              </w:rPr>
              <w:t>, 215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503B23">
            <w:pPr>
              <w:rPr>
                <w:sz w:val="24"/>
              </w:rPr>
            </w:pPr>
            <w:r>
              <w:rPr>
                <w:sz w:val="24"/>
              </w:rPr>
              <w:t>Б.Нижегородская, 97А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D779E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D779E6"/>
        </w:tc>
      </w:tr>
      <w:tr w:rsidR="00A346FF" w:rsidTr="00A346F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503B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>
            <w:pPr>
              <w:rPr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503B23">
            <w:pPr>
              <w:rPr>
                <w:sz w:val="24"/>
              </w:rPr>
            </w:pPr>
            <w:r>
              <w:rPr>
                <w:sz w:val="24"/>
              </w:rPr>
              <w:t>Юбилейная, 24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503B23">
            <w:pPr>
              <w:rPr>
                <w:sz w:val="24"/>
              </w:rPr>
            </w:pPr>
            <w:r>
              <w:rPr>
                <w:sz w:val="24"/>
              </w:rPr>
              <w:t>Жуковского,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7121D7">
            <w:pPr>
              <w:rPr>
                <w:sz w:val="24"/>
              </w:rPr>
            </w:pPr>
            <w:r>
              <w:rPr>
                <w:sz w:val="24"/>
              </w:rPr>
              <w:t>Б.Нижегородская, 99А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D779E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D779E6"/>
        </w:tc>
      </w:tr>
      <w:tr w:rsidR="00A346FF" w:rsidTr="00A346F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503B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1F2DC3">
            <w:pPr>
              <w:rPr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503B23">
            <w:pPr>
              <w:rPr>
                <w:sz w:val="24"/>
              </w:rPr>
            </w:pPr>
            <w:r>
              <w:rPr>
                <w:sz w:val="24"/>
              </w:rPr>
              <w:t>Юбилейная, 32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503B23">
            <w:pPr>
              <w:jc w:val="both"/>
              <w:rPr>
                <w:sz w:val="24"/>
              </w:rPr>
            </w:pPr>
            <w:r>
              <w:rPr>
                <w:sz w:val="24"/>
              </w:rPr>
              <w:t>Жуковского,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7121D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Добросельский</w:t>
            </w:r>
            <w:proofErr w:type="spellEnd"/>
            <w:r>
              <w:rPr>
                <w:sz w:val="24"/>
              </w:rPr>
              <w:t xml:space="preserve"> Проезд,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D779E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D779E6"/>
        </w:tc>
      </w:tr>
      <w:tr w:rsidR="00A346FF" w:rsidTr="00A346F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503B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1F2DC3">
            <w:pPr>
              <w:rPr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503B23">
            <w:pPr>
              <w:rPr>
                <w:sz w:val="24"/>
              </w:rPr>
            </w:pPr>
            <w:r>
              <w:rPr>
                <w:sz w:val="24"/>
              </w:rPr>
              <w:t>Суворова, 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503B23">
            <w:pPr>
              <w:jc w:val="both"/>
              <w:rPr>
                <w:sz w:val="24"/>
              </w:rPr>
            </w:pPr>
            <w:r>
              <w:rPr>
                <w:sz w:val="24"/>
              </w:rPr>
              <w:t>Жуковского, 8А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503B2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Добросельский</w:t>
            </w:r>
            <w:proofErr w:type="spellEnd"/>
            <w:r>
              <w:rPr>
                <w:sz w:val="24"/>
              </w:rPr>
              <w:t xml:space="preserve"> Проезд,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D779E6">
            <w:pPr>
              <w:jc w:val="both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D779E6">
            <w:pPr>
              <w:jc w:val="both"/>
              <w:rPr>
                <w:sz w:val="24"/>
              </w:rPr>
            </w:pPr>
          </w:p>
        </w:tc>
      </w:tr>
      <w:tr w:rsidR="00A346FF" w:rsidTr="00A346F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503B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1F2DC3">
            <w:pPr>
              <w:rPr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503B23">
            <w:pPr>
              <w:rPr>
                <w:sz w:val="24"/>
              </w:rPr>
            </w:pPr>
            <w:r>
              <w:rPr>
                <w:sz w:val="24"/>
              </w:rPr>
              <w:t>Суворова, 2А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503B23">
            <w:pPr>
              <w:jc w:val="both"/>
              <w:rPr>
                <w:sz w:val="24"/>
              </w:rPr>
            </w:pPr>
            <w:r>
              <w:rPr>
                <w:sz w:val="24"/>
              </w:rPr>
              <w:t>Суворова,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503B23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D779E6">
            <w:pPr>
              <w:jc w:val="both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D779E6">
            <w:pPr>
              <w:jc w:val="both"/>
              <w:rPr>
                <w:sz w:val="24"/>
              </w:rPr>
            </w:pPr>
          </w:p>
        </w:tc>
      </w:tr>
      <w:tr w:rsidR="00A346FF" w:rsidTr="00A346F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503B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1F2DC3">
            <w:pPr>
              <w:rPr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503B23">
            <w:pPr>
              <w:rPr>
                <w:sz w:val="24"/>
              </w:rPr>
            </w:pPr>
            <w:r>
              <w:rPr>
                <w:sz w:val="24"/>
              </w:rPr>
              <w:t>Суворова, 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503B23">
            <w:r w:rsidRPr="001306C1">
              <w:rPr>
                <w:sz w:val="24"/>
              </w:rPr>
              <w:t xml:space="preserve">Суворова, </w:t>
            </w:r>
            <w:r>
              <w:rPr>
                <w:sz w:val="24"/>
              </w:rPr>
              <w:t xml:space="preserve"> 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503B23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8E2D7B">
            <w:pPr>
              <w:jc w:val="both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8E2D7B">
            <w:pPr>
              <w:jc w:val="both"/>
              <w:rPr>
                <w:sz w:val="24"/>
              </w:rPr>
            </w:pPr>
          </w:p>
        </w:tc>
      </w:tr>
      <w:tr w:rsidR="00A346FF" w:rsidTr="00A346F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503B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1F2DC3">
            <w:pPr>
              <w:rPr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503B23">
            <w:pPr>
              <w:rPr>
                <w:sz w:val="24"/>
              </w:rPr>
            </w:pPr>
            <w:r>
              <w:rPr>
                <w:sz w:val="24"/>
              </w:rPr>
              <w:t>Суворова, 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503B23">
            <w:r w:rsidRPr="001306C1">
              <w:rPr>
                <w:sz w:val="24"/>
              </w:rPr>
              <w:t xml:space="preserve">Суворова, </w:t>
            </w:r>
            <w:r>
              <w:rPr>
                <w:sz w:val="24"/>
              </w:rPr>
              <w:t xml:space="preserve">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503B23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8E2D7B">
            <w:pPr>
              <w:jc w:val="both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8E2D7B">
            <w:pPr>
              <w:jc w:val="both"/>
              <w:rPr>
                <w:sz w:val="24"/>
              </w:rPr>
            </w:pPr>
          </w:p>
        </w:tc>
      </w:tr>
      <w:tr w:rsidR="00A346FF" w:rsidTr="00A346F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503B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1F2DC3">
            <w:pPr>
              <w:rPr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503B23">
            <w:pPr>
              <w:rPr>
                <w:sz w:val="24"/>
              </w:rPr>
            </w:pPr>
            <w:r>
              <w:rPr>
                <w:sz w:val="24"/>
              </w:rPr>
              <w:t>Суворова, 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503B23">
            <w:r w:rsidRPr="001306C1">
              <w:rPr>
                <w:sz w:val="24"/>
              </w:rPr>
              <w:t xml:space="preserve">Суворова, </w:t>
            </w:r>
            <w:r>
              <w:rPr>
                <w:sz w:val="24"/>
              </w:rPr>
              <w:t xml:space="preserve"> 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503B23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>
            <w:pPr>
              <w:jc w:val="center"/>
              <w:rPr>
                <w:sz w:val="24"/>
              </w:rPr>
            </w:pPr>
          </w:p>
        </w:tc>
      </w:tr>
      <w:tr w:rsidR="00A346FF" w:rsidTr="00A346F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503B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1F2DC3">
            <w:pPr>
              <w:rPr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503B23">
            <w:pPr>
              <w:rPr>
                <w:sz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503B23">
            <w:r w:rsidRPr="001306C1">
              <w:rPr>
                <w:sz w:val="24"/>
              </w:rPr>
              <w:t xml:space="preserve">Суворова, </w:t>
            </w:r>
            <w:r>
              <w:rPr>
                <w:sz w:val="24"/>
              </w:rPr>
              <w:t xml:space="preserve">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503B23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>
            <w:pPr>
              <w:jc w:val="center"/>
              <w:rPr>
                <w:sz w:val="24"/>
              </w:rPr>
            </w:pPr>
          </w:p>
        </w:tc>
      </w:tr>
      <w:tr w:rsidR="00A346FF" w:rsidTr="00A346F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503B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1F2DC3">
            <w:pPr>
              <w:rPr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503B23">
            <w:pPr>
              <w:rPr>
                <w:sz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503B23">
            <w:r w:rsidRPr="001306C1">
              <w:rPr>
                <w:sz w:val="24"/>
              </w:rPr>
              <w:t xml:space="preserve">Суворова, </w:t>
            </w:r>
            <w:r>
              <w:rPr>
                <w:sz w:val="24"/>
              </w:rPr>
              <w:t xml:space="preserve">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503B2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>
            <w:pPr>
              <w:jc w:val="center"/>
              <w:rPr>
                <w:sz w:val="24"/>
              </w:rPr>
            </w:pPr>
          </w:p>
        </w:tc>
      </w:tr>
      <w:tr w:rsidR="00A346FF" w:rsidTr="00A346F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503B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1F2DC3">
            <w:pPr>
              <w:rPr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503B23">
            <w:pPr>
              <w:rPr>
                <w:sz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503B23">
            <w:r w:rsidRPr="00BE45A7">
              <w:rPr>
                <w:sz w:val="24"/>
                <w:szCs w:val="24"/>
              </w:rPr>
              <w:t>Юбилейная,</w:t>
            </w: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503B2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>
            <w:pPr>
              <w:jc w:val="center"/>
              <w:rPr>
                <w:sz w:val="24"/>
              </w:rPr>
            </w:pPr>
          </w:p>
        </w:tc>
      </w:tr>
      <w:tr w:rsidR="00A346FF" w:rsidTr="00A346F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503B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1F2DC3">
            <w:pPr>
              <w:rPr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503B23">
            <w:pPr>
              <w:rPr>
                <w:sz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Pr="00397C1B" w:rsidRDefault="00A346FF" w:rsidP="00503B23">
            <w:pPr>
              <w:rPr>
                <w:sz w:val="24"/>
                <w:szCs w:val="24"/>
              </w:rPr>
            </w:pPr>
            <w:r w:rsidRPr="00397C1B">
              <w:rPr>
                <w:sz w:val="24"/>
                <w:szCs w:val="24"/>
              </w:rPr>
              <w:t>Юбилейная,</w:t>
            </w:r>
            <w:r>
              <w:rPr>
                <w:sz w:val="24"/>
                <w:szCs w:val="24"/>
              </w:rPr>
              <w:t xml:space="preserve"> 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503B2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>
            <w:pPr>
              <w:jc w:val="center"/>
              <w:rPr>
                <w:sz w:val="24"/>
              </w:rPr>
            </w:pPr>
          </w:p>
        </w:tc>
      </w:tr>
      <w:tr w:rsidR="00A346FF" w:rsidTr="00A346F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503B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1F2DC3">
            <w:pPr>
              <w:rPr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503B23">
            <w:pPr>
              <w:rPr>
                <w:sz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503B23">
            <w:pPr>
              <w:jc w:val="both"/>
              <w:rPr>
                <w:sz w:val="24"/>
              </w:rPr>
            </w:pPr>
            <w:r>
              <w:rPr>
                <w:sz w:val="24"/>
              </w:rPr>
              <w:t>Юбилейная,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503B2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>
            <w:pPr>
              <w:jc w:val="center"/>
              <w:rPr>
                <w:sz w:val="24"/>
              </w:rPr>
            </w:pPr>
          </w:p>
        </w:tc>
      </w:tr>
      <w:tr w:rsidR="00A346FF" w:rsidTr="00A346F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503B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1F2DC3">
            <w:pPr>
              <w:rPr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397C1B">
            <w:pPr>
              <w:jc w:val="both"/>
              <w:rPr>
                <w:sz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503B23">
            <w:pPr>
              <w:jc w:val="both"/>
              <w:rPr>
                <w:sz w:val="24"/>
              </w:rPr>
            </w:pPr>
            <w:r>
              <w:rPr>
                <w:sz w:val="24"/>
              </w:rPr>
              <w:t>Юбилейная, 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503B2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>
            <w:pPr>
              <w:jc w:val="center"/>
              <w:rPr>
                <w:sz w:val="24"/>
              </w:rPr>
            </w:pPr>
          </w:p>
        </w:tc>
      </w:tr>
      <w:tr w:rsidR="00A346FF" w:rsidTr="00A346F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503B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1F2DC3">
            <w:pPr>
              <w:rPr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397C1B">
            <w:pPr>
              <w:jc w:val="both"/>
              <w:rPr>
                <w:sz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503B23">
            <w:pPr>
              <w:jc w:val="both"/>
              <w:rPr>
                <w:sz w:val="24"/>
              </w:rPr>
            </w:pPr>
            <w:r>
              <w:rPr>
                <w:sz w:val="24"/>
              </w:rPr>
              <w:t>Юбилейная, 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503B2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>
            <w:pPr>
              <w:jc w:val="center"/>
              <w:rPr>
                <w:sz w:val="24"/>
              </w:rPr>
            </w:pPr>
          </w:p>
        </w:tc>
      </w:tr>
      <w:tr w:rsidR="00A346FF" w:rsidTr="00A346F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503B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1F2DC3">
            <w:pPr>
              <w:rPr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397C1B">
            <w:pPr>
              <w:jc w:val="both"/>
              <w:rPr>
                <w:sz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503B23">
            <w:pPr>
              <w:jc w:val="both"/>
              <w:rPr>
                <w:sz w:val="24"/>
              </w:rPr>
            </w:pPr>
            <w:r>
              <w:rPr>
                <w:sz w:val="24"/>
              </w:rPr>
              <w:t>Юбилейная, 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Pr="00397C1B" w:rsidRDefault="00A346FF" w:rsidP="00503B2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>
            <w:pPr>
              <w:jc w:val="center"/>
              <w:rPr>
                <w:sz w:val="24"/>
              </w:rPr>
            </w:pPr>
          </w:p>
        </w:tc>
      </w:tr>
      <w:tr w:rsidR="00A346FF" w:rsidTr="00A346F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503B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1F2DC3">
            <w:pPr>
              <w:rPr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>
            <w:pPr>
              <w:jc w:val="center"/>
              <w:rPr>
                <w:sz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503B23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Доброселская</w:t>
            </w:r>
            <w:proofErr w:type="spellEnd"/>
            <w:r>
              <w:rPr>
                <w:sz w:val="24"/>
              </w:rPr>
              <w:t>, 201</w:t>
            </w:r>
            <w:proofErr w:type="gramStart"/>
            <w:r>
              <w:rPr>
                <w:sz w:val="24"/>
              </w:rPr>
              <w:t xml:space="preserve"> Б</w:t>
            </w:r>
            <w:proofErr w:type="gramEnd"/>
            <w:r>
              <w:rPr>
                <w:sz w:val="24"/>
              </w:rPr>
              <w:t xml:space="preserve">  </w:t>
            </w:r>
          </w:p>
          <w:p w:rsidR="00A346FF" w:rsidRDefault="00A346FF" w:rsidP="00503B23">
            <w:pPr>
              <w:jc w:val="both"/>
              <w:rPr>
                <w:sz w:val="24"/>
              </w:rPr>
            </w:pPr>
            <w:r>
              <w:rPr>
                <w:sz w:val="24"/>
              </w:rPr>
              <w:t>( с 1 по 12 кв.)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 w:rsidP="00503B2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F" w:rsidRDefault="00A346FF">
            <w:pPr>
              <w:jc w:val="center"/>
              <w:rPr>
                <w:sz w:val="24"/>
              </w:rPr>
            </w:pPr>
          </w:p>
        </w:tc>
      </w:tr>
    </w:tbl>
    <w:p w:rsidR="004B081A" w:rsidRPr="00B670EA" w:rsidRDefault="004B081A" w:rsidP="00A52A17"/>
    <w:p w:rsidR="00A27493" w:rsidRPr="00B670EA" w:rsidRDefault="00A27493" w:rsidP="00A52A17"/>
    <w:p w:rsidR="00A27493" w:rsidRPr="00B670EA" w:rsidRDefault="00A27493" w:rsidP="00A52A17"/>
    <w:p w:rsidR="00A27493" w:rsidRPr="00B670EA" w:rsidRDefault="00A27493" w:rsidP="00A52A17"/>
    <w:p w:rsidR="00A27493" w:rsidRPr="00B670EA" w:rsidRDefault="00A27493" w:rsidP="00A52A17"/>
    <w:p w:rsidR="00A27493" w:rsidRPr="00B670EA" w:rsidRDefault="00A27493" w:rsidP="00A52A17"/>
    <w:p w:rsidR="00A27493" w:rsidRDefault="00A27493" w:rsidP="00A27493">
      <w:pPr>
        <w:pStyle w:val="ConsPlusTitle"/>
        <w:jc w:val="center"/>
      </w:pPr>
      <w:r>
        <w:t>ГЛАВА ГОРОДА ВЛАДИМИРА</w:t>
      </w:r>
    </w:p>
    <w:p w:rsidR="00A27493" w:rsidRDefault="00A27493" w:rsidP="00A27493">
      <w:pPr>
        <w:pStyle w:val="ConsPlusTitle"/>
        <w:jc w:val="center"/>
      </w:pPr>
    </w:p>
    <w:p w:rsidR="00A27493" w:rsidRDefault="00A27493" w:rsidP="00A27493">
      <w:pPr>
        <w:pStyle w:val="ConsPlusTitle"/>
        <w:jc w:val="center"/>
      </w:pPr>
      <w:r>
        <w:t>ПОСТАНОВЛЕНИЕ</w:t>
      </w:r>
    </w:p>
    <w:p w:rsidR="00A27493" w:rsidRDefault="00A27493" w:rsidP="00A27493">
      <w:pPr>
        <w:pStyle w:val="ConsPlusTitle"/>
        <w:jc w:val="center"/>
      </w:pPr>
      <w:r>
        <w:t>от 30 сентября 2014 г. N 57</w:t>
      </w:r>
    </w:p>
    <w:p w:rsidR="00A27493" w:rsidRDefault="00A27493" w:rsidP="00A27493">
      <w:pPr>
        <w:pStyle w:val="ConsPlusTitle"/>
        <w:jc w:val="center"/>
      </w:pPr>
    </w:p>
    <w:p w:rsidR="00A27493" w:rsidRDefault="00A27493" w:rsidP="00A27493">
      <w:pPr>
        <w:pStyle w:val="ConsPlusTitle"/>
        <w:jc w:val="center"/>
      </w:pPr>
      <w:r>
        <w:t>ОБ УТВЕРЖДЕНИИ БАЗОВОЙ ПЛАТЫ ЗА ПОЛЬЗОВАНИЕ</w:t>
      </w:r>
    </w:p>
    <w:p w:rsidR="00A27493" w:rsidRDefault="00A27493" w:rsidP="00A27493">
      <w:pPr>
        <w:pStyle w:val="ConsPlusTitle"/>
        <w:jc w:val="center"/>
      </w:pPr>
      <w:r>
        <w:t>ЖИЛЫМ ПОМЕЩЕНИЕМ (ПЛАТЫ ЗА НАЕМ)</w:t>
      </w:r>
    </w:p>
    <w:p w:rsidR="00A27493" w:rsidRDefault="00A27493" w:rsidP="00A27493">
      <w:pPr>
        <w:pStyle w:val="ConsPlusNormal"/>
        <w:jc w:val="both"/>
      </w:pPr>
    </w:p>
    <w:p w:rsidR="00A27493" w:rsidRDefault="00A27493" w:rsidP="00A27493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>
          <w:rPr>
            <w:color w:val="0000FF"/>
          </w:rPr>
          <w:t>ст. 156</w:t>
        </w:r>
      </w:hyperlink>
      <w:r>
        <w:t xml:space="preserve"> Жилищного кодекса РФ, </w:t>
      </w:r>
      <w:hyperlink r:id="rId7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Владимир, </w:t>
      </w:r>
      <w:hyperlink r:id="rId8" w:history="1">
        <w:r>
          <w:rPr>
            <w:color w:val="0000FF"/>
          </w:rPr>
          <w:t>решением</w:t>
        </w:r>
      </w:hyperlink>
      <w:r>
        <w:t xml:space="preserve"> Совета народных депутатов города Владимира от 30.10.2013 N 205 "Об утверждении Порядка определения размера платы за пользование жилым помещением (платы за наем) для нанимателей жилых помещений по договорам социального найма жилых</w:t>
      </w:r>
      <w:proofErr w:type="gramEnd"/>
      <w:r>
        <w:t xml:space="preserve"> </w:t>
      </w:r>
      <w:proofErr w:type="gramStart"/>
      <w:r>
        <w:t xml:space="preserve">помещений государственного или муниципального жилищного фонда муниципального образования город Владимир" (с изменением, внесенным решением Совета народных депутатов города Владимира от 25.09.2014 N 178), </w:t>
      </w:r>
      <w:hyperlink r:id="rId9" w:history="1">
        <w:r>
          <w:rPr>
            <w:color w:val="0000FF"/>
          </w:rPr>
          <w:t>решением</w:t>
        </w:r>
      </w:hyperlink>
      <w:r>
        <w:t xml:space="preserve"> Владимирского городского Совета народных депутатов от 25.12.2002 N 267 "О Положении о городской тарифной комиссии" (с изменениями, внесенными решениями Совета народных депутатов города Владимира от 26.01.2006 N 15, от 17.06.2009 N 119) и на основании решения</w:t>
      </w:r>
      <w:proofErr w:type="gramEnd"/>
      <w:r>
        <w:t xml:space="preserve"> городской тарифной комиссии от 30.09.2014 N 1 постановляю:</w:t>
      </w:r>
    </w:p>
    <w:p w:rsidR="00A27493" w:rsidRDefault="00A27493" w:rsidP="00A27493">
      <w:pPr>
        <w:pStyle w:val="ConsPlusNormal"/>
        <w:ind w:firstLine="540"/>
        <w:jc w:val="both"/>
      </w:pPr>
      <w:r>
        <w:t>1. Утвердить базовую плату за пользование жилым помещением (плату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с 01.10.2014 в размере 6,39 руб. за 1 кв. м общей площади жилых помещений в месяц.</w:t>
      </w:r>
    </w:p>
    <w:p w:rsidR="00A27493" w:rsidRDefault="00A27493" w:rsidP="00A27493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главы города от 29.11.2013 N 77 "Об утверждении базовой платы за пользование жилым помещением (платы за наем)".</w:t>
      </w:r>
    </w:p>
    <w:p w:rsidR="00A27493" w:rsidRDefault="00A27493" w:rsidP="00A27493">
      <w:pPr>
        <w:pStyle w:val="ConsPlusNormal"/>
        <w:ind w:firstLine="540"/>
        <w:jc w:val="both"/>
      </w:pPr>
      <w:r>
        <w:t>3. Настоящее постановление подлежит официальному опубликованию.</w:t>
      </w:r>
    </w:p>
    <w:p w:rsidR="00A27493" w:rsidRDefault="00A27493" w:rsidP="00A27493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A27493" w:rsidRDefault="00A27493" w:rsidP="00A27493">
      <w:pPr>
        <w:pStyle w:val="ConsPlusNormal"/>
        <w:jc w:val="both"/>
      </w:pPr>
    </w:p>
    <w:p w:rsidR="00A27493" w:rsidRDefault="00A27493" w:rsidP="00A27493">
      <w:pPr>
        <w:pStyle w:val="ConsPlusNormal"/>
        <w:jc w:val="right"/>
      </w:pPr>
      <w:r>
        <w:t>Глава города</w:t>
      </w:r>
    </w:p>
    <w:p w:rsidR="00A27493" w:rsidRDefault="00A27493" w:rsidP="00A27493">
      <w:pPr>
        <w:pStyle w:val="ConsPlusNormal"/>
        <w:jc w:val="right"/>
      </w:pPr>
      <w:r>
        <w:t>С.В.САХАРОВ</w:t>
      </w:r>
    </w:p>
    <w:p w:rsidR="00A27493" w:rsidRDefault="00A27493" w:rsidP="00A27493">
      <w:pPr>
        <w:pStyle w:val="ConsPlusNormal"/>
        <w:jc w:val="both"/>
      </w:pPr>
    </w:p>
    <w:p w:rsidR="00A27493" w:rsidRDefault="00A27493" w:rsidP="00A27493">
      <w:pPr>
        <w:pStyle w:val="ConsPlusNormal"/>
        <w:jc w:val="both"/>
      </w:pPr>
    </w:p>
    <w:p w:rsidR="00A27493" w:rsidRPr="00B670EA" w:rsidRDefault="00A27493" w:rsidP="00A52A17"/>
    <w:p w:rsidR="004B081A" w:rsidRPr="00B670EA" w:rsidRDefault="004B081A" w:rsidP="00A52A17"/>
    <w:p w:rsidR="00A27493" w:rsidRPr="00B670EA" w:rsidRDefault="00A27493" w:rsidP="00A52A17"/>
    <w:p w:rsidR="00A27493" w:rsidRPr="00B670EA" w:rsidRDefault="00A27493" w:rsidP="00A52A17"/>
    <w:p w:rsidR="00A27493" w:rsidRPr="00B670EA" w:rsidRDefault="00A27493" w:rsidP="00A52A17"/>
    <w:p w:rsidR="00A27493" w:rsidRPr="00B670EA" w:rsidRDefault="00A27493" w:rsidP="00A52A17"/>
    <w:p w:rsidR="00A27493" w:rsidRPr="00B670EA" w:rsidRDefault="00A27493" w:rsidP="00A52A17"/>
    <w:p w:rsidR="00A27493" w:rsidRPr="00B670EA" w:rsidRDefault="00A27493" w:rsidP="00A52A17"/>
    <w:p w:rsidR="00A27493" w:rsidRPr="00B670EA" w:rsidRDefault="00A27493" w:rsidP="00A52A17"/>
    <w:p w:rsidR="00A27493" w:rsidRPr="00B670EA" w:rsidRDefault="00A27493" w:rsidP="00A52A17"/>
    <w:p w:rsidR="00A27493" w:rsidRPr="00B670EA" w:rsidRDefault="00A27493" w:rsidP="00A52A17"/>
    <w:p w:rsidR="00A27493" w:rsidRPr="00B670EA" w:rsidRDefault="00A27493" w:rsidP="00A27493">
      <w:pPr>
        <w:pStyle w:val="ConsPlusTitle"/>
        <w:jc w:val="center"/>
      </w:pPr>
    </w:p>
    <w:p w:rsidR="00A27493" w:rsidRPr="00B670EA" w:rsidRDefault="00A27493" w:rsidP="00A27493">
      <w:pPr>
        <w:pStyle w:val="ConsPlusTitle"/>
        <w:jc w:val="center"/>
      </w:pPr>
    </w:p>
    <w:p w:rsidR="00A27493" w:rsidRPr="00B670EA" w:rsidRDefault="00A27493" w:rsidP="00A27493">
      <w:pPr>
        <w:pStyle w:val="ConsPlusTitle"/>
        <w:jc w:val="center"/>
      </w:pPr>
    </w:p>
    <w:p w:rsidR="00A27493" w:rsidRDefault="00A27493" w:rsidP="00A27493">
      <w:pPr>
        <w:pStyle w:val="ConsPlusTitle"/>
        <w:jc w:val="center"/>
      </w:pPr>
      <w:r>
        <w:t>ГЛАВА ГОРОДА ВЛАДИМИРА</w:t>
      </w:r>
    </w:p>
    <w:p w:rsidR="00A27493" w:rsidRDefault="00A27493" w:rsidP="00A27493">
      <w:pPr>
        <w:pStyle w:val="ConsPlusTitle"/>
        <w:jc w:val="center"/>
      </w:pPr>
    </w:p>
    <w:p w:rsidR="00A27493" w:rsidRDefault="00A27493" w:rsidP="00A27493">
      <w:pPr>
        <w:pStyle w:val="ConsPlusTitle"/>
        <w:jc w:val="center"/>
      </w:pPr>
      <w:r>
        <w:t>ПОСТАНОВЛЕНИЕ</w:t>
      </w:r>
    </w:p>
    <w:p w:rsidR="00A27493" w:rsidRDefault="00A27493" w:rsidP="00A27493">
      <w:pPr>
        <w:pStyle w:val="ConsPlusTitle"/>
        <w:jc w:val="center"/>
      </w:pPr>
      <w:r>
        <w:t>от 27 декабря 2010 г. N 4908</w:t>
      </w:r>
    </w:p>
    <w:p w:rsidR="00A27493" w:rsidRDefault="00A27493" w:rsidP="00A27493">
      <w:pPr>
        <w:pStyle w:val="ConsPlusTitle"/>
        <w:jc w:val="center"/>
      </w:pPr>
    </w:p>
    <w:p w:rsidR="00A27493" w:rsidRDefault="00A27493" w:rsidP="00A27493">
      <w:pPr>
        <w:pStyle w:val="ConsPlusTitle"/>
        <w:jc w:val="center"/>
      </w:pPr>
      <w:r>
        <w:t>ОБ УСТАНОВЛЕНИИ ПЛАТЫ ЗА СОДЕРЖАНИЕ И РЕМОНТ</w:t>
      </w:r>
    </w:p>
    <w:p w:rsidR="00A27493" w:rsidRDefault="00A27493" w:rsidP="00A27493">
      <w:pPr>
        <w:pStyle w:val="ConsPlusTitle"/>
        <w:jc w:val="center"/>
      </w:pPr>
      <w:r>
        <w:t>ЖИЛОГО ПОМЕЩЕНИЯ</w:t>
      </w:r>
    </w:p>
    <w:p w:rsidR="00A27493" w:rsidRDefault="00A27493" w:rsidP="00A27493">
      <w:pPr>
        <w:pStyle w:val="ConsPlusNormal"/>
        <w:jc w:val="center"/>
      </w:pPr>
      <w:proofErr w:type="gramStart"/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главы города Владимира</w:t>
      </w:r>
      <w:proofErr w:type="gramEnd"/>
    </w:p>
    <w:p w:rsidR="00A27493" w:rsidRDefault="00A27493" w:rsidP="00A27493">
      <w:pPr>
        <w:pStyle w:val="ConsPlusNormal"/>
        <w:jc w:val="center"/>
      </w:pPr>
      <w:r>
        <w:t>от 30.12.2011 N 58)</w:t>
      </w:r>
    </w:p>
    <w:p w:rsidR="00A27493" w:rsidRDefault="00A27493" w:rsidP="00A27493">
      <w:pPr>
        <w:pStyle w:val="ConsPlusNormal"/>
        <w:jc w:val="center"/>
      </w:pPr>
    </w:p>
    <w:p w:rsidR="00A27493" w:rsidRDefault="00A27493" w:rsidP="00A27493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3" w:history="1">
        <w:r>
          <w:rPr>
            <w:color w:val="0000FF"/>
          </w:rPr>
          <w:t>ст. 156</w:t>
        </w:r>
      </w:hyperlink>
      <w:r>
        <w:t xml:space="preserve"> Жилищного кодекса РФ,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</w:t>
      </w:r>
      <w:proofErr w:type="gramEnd"/>
      <w:r>
        <w:t xml:space="preserve">, </w:t>
      </w:r>
      <w:proofErr w:type="gramStart"/>
      <w:r>
        <w:t xml:space="preserve">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</w:t>
      </w:r>
      <w:hyperlink r:id="rId15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Владимир, </w:t>
      </w:r>
      <w:hyperlink r:id="rId16" w:history="1">
        <w:r>
          <w:rPr>
            <w:color w:val="0000FF"/>
          </w:rPr>
          <w:t>решением</w:t>
        </w:r>
      </w:hyperlink>
      <w:r>
        <w:t xml:space="preserve"> Владимирского городского Совета народных депутатов от 25.12.2002 N 267 "О "Положении о городской тарифной комиссии" (с изменениями, внесенными решениями Совета народных депутатов города Владимира от 26.01.2006 N 15, от 17.06.2009 N 119) и на основании решения городской</w:t>
      </w:r>
      <w:proofErr w:type="gramEnd"/>
      <w:r>
        <w:t xml:space="preserve"> тарифной комиссии от 29.11.2010 N 2 постановляю:</w:t>
      </w:r>
    </w:p>
    <w:p w:rsidR="00A27493" w:rsidRDefault="00A27493" w:rsidP="00A27493">
      <w:pPr>
        <w:pStyle w:val="ConsPlusNormal"/>
        <w:ind w:firstLine="540"/>
        <w:jc w:val="both"/>
      </w:pPr>
      <w:r>
        <w:t xml:space="preserve">1. Установить с 01.01.2011 плату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 муниципального жилищного фонда согласно </w:t>
      </w:r>
      <w:hyperlink w:anchor="P29" w:history="1">
        <w:r>
          <w:rPr>
            <w:color w:val="0000FF"/>
          </w:rPr>
          <w:t>приложениям 1</w:t>
        </w:r>
      </w:hyperlink>
      <w:r>
        <w:t xml:space="preserve">, </w:t>
      </w:r>
      <w:hyperlink w:anchor="P59" w:history="1">
        <w:r>
          <w:rPr>
            <w:color w:val="0000FF"/>
          </w:rPr>
          <w:t>2</w:t>
        </w:r>
      </w:hyperlink>
      <w:r>
        <w:t xml:space="preserve">, </w:t>
      </w:r>
      <w:hyperlink w:anchor="P123" w:history="1">
        <w:r>
          <w:rPr>
            <w:color w:val="0000FF"/>
          </w:rPr>
          <w:t>3</w:t>
        </w:r>
      </w:hyperlink>
      <w:r>
        <w:t xml:space="preserve">, </w:t>
      </w:r>
      <w:hyperlink w:anchor="P289" w:history="1">
        <w:r>
          <w:rPr>
            <w:color w:val="0000FF"/>
          </w:rPr>
          <w:t>4</w:t>
        </w:r>
      </w:hyperlink>
      <w:r>
        <w:t xml:space="preserve">, </w:t>
      </w:r>
      <w:hyperlink w:anchor="P322" w:history="1">
        <w:r>
          <w:rPr>
            <w:color w:val="0000FF"/>
          </w:rPr>
          <w:t>5</w:t>
        </w:r>
      </w:hyperlink>
      <w:r>
        <w:t xml:space="preserve">, </w:t>
      </w:r>
      <w:hyperlink w:anchor="P438" w:history="1">
        <w:r>
          <w:rPr>
            <w:color w:val="0000FF"/>
          </w:rPr>
          <w:t>6</w:t>
        </w:r>
      </w:hyperlink>
      <w:r>
        <w:t>.</w:t>
      </w:r>
    </w:p>
    <w:p w:rsidR="00A27493" w:rsidRDefault="00A27493" w:rsidP="00A27493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главы города Владимира от 30.12.2011 N 58)</w:t>
      </w:r>
    </w:p>
    <w:p w:rsidR="00A27493" w:rsidRDefault="00A27493" w:rsidP="00A27493">
      <w:pPr>
        <w:pStyle w:val="ConsPlusNormal"/>
        <w:ind w:firstLine="540"/>
        <w:jc w:val="both"/>
      </w:pPr>
      <w:r>
        <w:t xml:space="preserve">2. Опубликовать данное постановление в средствах массовой информации без </w:t>
      </w:r>
      <w:hyperlink w:anchor="P29" w:history="1">
        <w:r>
          <w:rPr>
            <w:color w:val="0000FF"/>
          </w:rPr>
          <w:t>приложений</w:t>
        </w:r>
      </w:hyperlink>
      <w:r>
        <w:t xml:space="preserve"> (с приложениями разместить на официальном сайте органов местного самоуправления города Владимира).</w:t>
      </w:r>
    </w:p>
    <w:p w:rsidR="00A27493" w:rsidRDefault="00A27493" w:rsidP="00A27493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города Владимирову Г.В., заместителя главы города, начальника управления жилищно-коммунального хозяйства администрации города Владимира </w:t>
      </w:r>
      <w:proofErr w:type="spellStart"/>
      <w:r>
        <w:t>Дударева</w:t>
      </w:r>
      <w:proofErr w:type="spellEnd"/>
      <w:r>
        <w:t xml:space="preserve"> Ю.А.</w:t>
      </w:r>
    </w:p>
    <w:p w:rsidR="00A27493" w:rsidRDefault="00A27493" w:rsidP="00A27493">
      <w:pPr>
        <w:pStyle w:val="ConsPlusNormal"/>
      </w:pPr>
    </w:p>
    <w:p w:rsidR="00A27493" w:rsidRDefault="00A27493" w:rsidP="00A27493">
      <w:pPr>
        <w:pStyle w:val="ConsPlusNormal"/>
        <w:jc w:val="right"/>
      </w:pPr>
      <w:r>
        <w:t>Глава города Владимира</w:t>
      </w:r>
    </w:p>
    <w:p w:rsidR="00A27493" w:rsidRDefault="00A27493" w:rsidP="00A27493">
      <w:pPr>
        <w:pStyle w:val="ConsPlusNormal"/>
        <w:jc w:val="right"/>
      </w:pPr>
      <w:r>
        <w:t>А.П.РЫБАКОВ</w:t>
      </w:r>
    </w:p>
    <w:p w:rsidR="00A27493" w:rsidRDefault="00A27493" w:rsidP="00A27493">
      <w:pPr>
        <w:pStyle w:val="ConsPlusNormal"/>
        <w:jc w:val="right"/>
      </w:pPr>
    </w:p>
    <w:p w:rsidR="00A27493" w:rsidRDefault="00A27493" w:rsidP="00A27493">
      <w:pPr>
        <w:pStyle w:val="ConsPlusNormal"/>
        <w:jc w:val="right"/>
      </w:pPr>
    </w:p>
    <w:p w:rsidR="00A27493" w:rsidRDefault="00A27493" w:rsidP="00A27493">
      <w:pPr>
        <w:pStyle w:val="ConsPlusNormal"/>
        <w:jc w:val="right"/>
      </w:pPr>
    </w:p>
    <w:p w:rsidR="00A27493" w:rsidRDefault="00A27493" w:rsidP="00A27493">
      <w:pPr>
        <w:pStyle w:val="ConsPlusNormal"/>
        <w:jc w:val="right"/>
      </w:pPr>
    </w:p>
    <w:p w:rsidR="00A27493" w:rsidRDefault="00A27493" w:rsidP="00A27493">
      <w:pPr>
        <w:pStyle w:val="ConsPlusNormal"/>
        <w:jc w:val="right"/>
      </w:pPr>
    </w:p>
    <w:p w:rsidR="00A27493" w:rsidRDefault="00A27493" w:rsidP="00A27493">
      <w:pPr>
        <w:pStyle w:val="ConsPlusNormal"/>
        <w:jc w:val="right"/>
      </w:pPr>
      <w:r>
        <w:t>Приложение 1</w:t>
      </w:r>
    </w:p>
    <w:p w:rsidR="00A27493" w:rsidRDefault="00A27493" w:rsidP="00A27493">
      <w:pPr>
        <w:pStyle w:val="ConsPlusNormal"/>
        <w:jc w:val="right"/>
      </w:pPr>
      <w:r>
        <w:t>к постановлению</w:t>
      </w:r>
    </w:p>
    <w:p w:rsidR="00A27493" w:rsidRDefault="00A27493" w:rsidP="00A27493">
      <w:pPr>
        <w:pStyle w:val="ConsPlusNormal"/>
        <w:jc w:val="right"/>
      </w:pPr>
      <w:r>
        <w:t>главы города Владимира</w:t>
      </w:r>
    </w:p>
    <w:p w:rsidR="00A27493" w:rsidRDefault="00A27493" w:rsidP="00A27493">
      <w:pPr>
        <w:pStyle w:val="ConsPlusNormal"/>
        <w:jc w:val="right"/>
      </w:pPr>
      <w:r>
        <w:t>от 27.12.2010 N 4908</w:t>
      </w:r>
    </w:p>
    <w:p w:rsidR="00A27493" w:rsidRPr="00B670EA" w:rsidRDefault="00A27493" w:rsidP="00A27493">
      <w:pPr>
        <w:pStyle w:val="ConsPlusNormal"/>
      </w:pPr>
    </w:p>
    <w:p w:rsidR="00A27493" w:rsidRPr="00B670EA" w:rsidRDefault="00A27493" w:rsidP="00A27493">
      <w:pPr>
        <w:pStyle w:val="ConsPlusNormal"/>
      </w:pPr>
    </w:p>
    <w:p w:rsidR="00A27493" w:rsidRPr="00B670EA" w:rsidRDefault="00A27493" w:rsidP="00A27493">
      <w:pPr>
        <w:pStyle w:val="ConsPlusNormal"/>
      </w:pPr>
    </w:p>
    <w:p w:rsidR="00A27493" w:rsidRDefault="00A27493" w:rsidP="00A27493">
      <w:pPr>
        <w:pStyle w:val="ConsPlusTitle"/>
        <w:jc w:val="center"/>
      </w:pPr>
      <w:bookmarkStart w:id="0" w:name="P29"/>
      <w:bookmarkEnd w:id="0"/>
      <w:r>
        <w:t>ПЕРЕЧЕНЬ</w:t>
      </w:r>
    </w:p>
    <w:p w:rsidR="00A27493" w:rsidRDefault="00A27493" w:rsidP="00A27493">
      <w:pPr>
        <w:pStyle w:val="ConsPlusTitle"/>
        <w:jc w:val="center"/>
      </w:pPr>
      <w:r>
        <w:t>МНОГОКВАРТИРНЫХ ДОМОВ, В КОТОРЫХ ДЛЯ НАНИМАТЕЛЕЙ ЖИЛЫХ</w:t>
      </w:r>
    </w:p>
    <w:p w:rsidR="00A27493" w:rsidRDefault="00A27493" w:rsidP="00A27493">
      <w:pPr>
        <w:pStyle w:val="ConsPlusTitle"/>
        <w:jc w:val="center"/>
      </w:pPr>
      <w:proofErr w:type="gramStart"/>
      <w:r>
        <w:t>ПОМЕЩЕНИЙ УСТАНОВЛЕНА ПЛАТА ЗА СОДЕРЖАНИЕ И РЕМОНТ ЖИЛОГО</w:t>
      </w:r>
      <w:proofErr w:type="gramEnd"/>
    </w:p>
    <w:p w:rsidR="00A27493" w:rsidRDefault="00A27493" w:rsidP="00A27493">
      <w:pPr>
        <w:pStyle w:val="ConsPlusTitle"/>
        <w:jc w:val="center"/>
      </w:pPr>
      <w:r>
        <w:t>ПОМЕЩЕНИЯ В РАЗМЕРЕ 22,31 РУБ. ЗА КВ. М ОБЩЕЙ ПЛОЩАДИ ЖИЛОГО</w:t>
      </w:r>
    </w:p>
    <w:p w:rsidR="00A27493" w:rsidRDefault="00A27493" w:rsidP="00A27493">
      <w:pPr>
        <w:pStyle w:val="ConsPlusTitle"/>
        <w:jc w:val="center"/>
      </w:pPr>
      <w:r>
        <w:t>ПОМЕЩЕНИЯ В МЕСЯЦ</w:t>
      </w:r>
    </w:p>
    <w:p w:rsidR="00A27493" w:rsidRDefault="00A27493" w:rsidP="00A27493">
      <w:pPr>
        <w:pStyle w:val="ConsPlusNormal"/>
      </w:pPr>
    </w:p>
    <w:p w:rsidR="00A27493" w:rsidRDefault="00A27493" w:rsidP="00A27493">
      <w:pPr>
        <w:pStyle w:val="ConsPlusNormal"/>
        <w:ind w:firstLine="540"/>
        <w:jc w:val="both"/>
      </w:pPr>
      <w:r>
        <w:t xml:space="preserve">NN 25, 25-а, 26-а, 35, 39, 45, 45-а, 47-а, 51-б, 55 по улице </w:t>
      </w:r>
      <w:proofErr w:type="spellStart"/>
      <w:r>
        <w:t>Балакирева</w:t>
      </w:r>
      <w:proofErr w:type="spellEnd"/>
      <w:r>
        <w:t>;</w:t>
      </w:r>
    </w:p>
    <w:p w:rsidR="00A27493" w:rsidRDefault="00A27493" w:rsidP="00A27493">
      <w:pPr>
        <w:pStyle w:val="ConsPlusNormal"/>
        <w:ind w:firstLine="540"/>
        <w:jc w:val="both"/>
      </w:pPr>
      <w:r>
        <w:t xml:space="preserve">NN 12, 13, 13-а, 13-б, 14, 16, 18, 23, 25 по улице </w:t>
      </w:r>
      <w:proofErr w:type="spellStart"/>
      <w:r>
        <w:t>Белоконской</w:t>
      </w:r>
      <w:proofErr w:type="spellEnd"/>
      <w:r>
        <w:t>;</w:t>
      </w:r>
    </w:p>
    <w:p w:rsidR="00A27493" w:rsidRDefault="00A27493" w:rsidP="00A27493">
      <w:pPr>
        <w:pStyle w:val="ConsPlusNormal"/>
        <w:ind w:firstLine="540"/>
        <w:jc w:val="both"/>
      </w:pPr>
      <w:r>
        <w:t>NN 28, 28-а, 28-б, 28-в по улице Верхняя Дуброва;</w:t>
      </w:r>
    </w:p>
    <w:p w:rsidR="00A27493" w:rsidRDefault="00A27493" w:rsidP="00A27493">
      <w:pPr>
        <w:pStyle w:val="ConsPlusNormal"/>
        <w:ind w:firstLine="540"/>
        <w:jc w:val="both"/>
      </w:pPr>
      <w:r>
        <w:t>N 99 по улице Горького;</w:t>
      </w:r>
    </w:p>
    <w:p w:rsidR="00A27493" w:rsidRDefault="00A27493" w:rsidP="00A27493">
      <w:pPr>
        <w:pStyle w:val="ConsPlusNormal"/>
        <w:ind w:firstLine="540"/>
        <w:jc w:val="both"/>
      </w:pPr>
      <w:r>
        <w:t xml:space="preserve">N 5 по улице </w:t>
      </w:r>
      <w:proofErr w:type="spellStart"/>
      <w:r>
        <w:t>Каманина</w:t>
      </w:r>
      <w:proofErr w:type="spellEnd"/>
      <w:r>
        <w:t>;</w:t>
      </w:r>
    </w:p>
    <w:p w:rsidR="00A27493" w:rsidRDefault="00A27493" w:rsidP="00A27493">
      <w:pPr>
        <w:pStyle w:val="ConsPlusNormal"/>
        <w:ind w:firstLine="540"/>
        <w:jc w:val="both"/>
      </w:pPr>
      <w:r>
        <w:t xml:space="preserve">NN 131, 139-в, 141-в, 143-а, 153-а, 167-а, 171-а, 177, 185, 189, 193 по улице </w:t>
      </w:r>
      <w:proofErr w:type="spellStart"/>
      <w:r>
        <w:t>Лакина</w:t>
      </w:r>
      <w:proofErr w:type="spellEnd"/>
      <w:r>
        <w:t>;</w:t>
      </w:r>
    </w:p>
    <w:p w:rsidR="00A27493" w:rsidRDefault="00A27493" w:rsidP="00A27493">
      <w:pPr>
        <w:pStyle w:val="ConsPlusNormal"/>
        <w:ind w:firstLine="540"/>
        <w:jc w:val="both"/>
      </w:pPr>
      <w:r>
        <w:t>NN 37, 49 по проспекту Ленина;</w:t>
      </w:r>
    </w:p>
    <w:p w:rsidR="00A27493" w:rsidRDefault="00A27493" w:rsidP="00A27493">
      <w:pPr>
        <w:pStyle w:val="ConsPlusNormal"/>
        <w:ind w:firstLine="540"/>
        <w:jc w:val="both"/>
      </w:pPr>
      <w:r>
        <w:t>NN 37, 46-б по улице Нижняя Дуброва;</w:t>
      </w:r>
    </w:p>
    <w:p w:rsidR="00A27493" w:rsidRDefault="00A27493" w:rsidP="00A27493">
      <w:pPr>
        <w:pStyle w:val="ConsPlusNormal"/>
        <w:ind w:firstLine="540"/>
        <w:jc w:val="both"/>
      </w:pPr>
      <w:r>
        <w:t>N 24 по улице Соколова-Соколенка;</w:t>
      </w:r>
    </w:p>
    <w:p w:rsidR="00A27493" w:rsidRDefault="00A27493" w:rsidP="00A27493">
      <w:pPr>
        <w:pStyle w:val="ConsPlusNormal"/>
        <w:ind w:firstLine="540"/>
        <w:jc w:val="both"/>
      </w:pPr>
      <w:r>
        <w:t>NN 26-а, 26-б, 32, 36, 40 по проспекту Строителей;</w:t>
      </w:r>
    </w:p>
    <w:p w:rsidR="00A27493" w:rsidRDefault="00A27493" w:rsidP="00A27493">
      <w:pPr>
        <w:pStyle w:val="ConsPlusNormal"/>
        <w:ind w:firstLine="540"/>
        <w:jc w:val="both"/>
      </w:pPr>
      <w:r>
        <w:t>NN 25, 27, 35 по Суздальскому проспекту;</w:t>
      </w:r>
    </w:p>
    <w:p w:rsidR="00A27493" w:rsidRDefault="00A27493" w:rsidP="00A27493">
      <w:pPr>
        <w:pStyle w:val="ConsPlusNormal"/>
        <w:ind w:firstLine="540"/>
        <w:jc w:val="both"/>
      </w:pPr>
      <w:r>
        <w:t>NN 18, 26 по улице Сурикова;</w:t>
      </w:r>
    </w:p>
    <w:p w:rsidR="00A27493" w:rsidRDefault="00A27493" w:rsidP="00A27493">
      <w:pPr>
        <w:pStyle w:val="ConsPlusNormal"/>
        <w:ind w:firstLine="540"/>
        <w:jc w:val="both"/>
      </w:pPr>
      <w:r>
        <w:t>N 3 по улице Чернышевского.</w:t>
      </w:r>
    </w:p>
    <w:p w:rsidR="00A27493" w:rsidRPr="00A27493" w:rsidRDefault="00A27493" w:rsidP="00A27493">
      <w:pPr>
        <w:pStyle w:val="ConsPlusNormal"/>
        <w:ind w:firstLine="540"/>
        <w:jc w:val="both"/>
      </w:pPr>
      <w:r>
        <w:t xml:space="preserve">Примечание: указанная плата за содержание и ремонт жилого помещения в коммунальных квартирах и общежитиях взимается с 1 кв. м жилой </w:t>
      </w:r>
      <w:r w:rsidRPr="00A27493">
        <w:t xml:space="preserve"> </w:t>
      </w:r>
    </w:p>
    <w:p w:rsidR="00A27493" w:rsidRDefault="00A27493" w:rsidP="00A27493">
      <w:pPr>
        <w:pStyle w:val="ConsPlusNormal"/>
        <w:ind w:firstLine="540"/>
        <w:jc w:val="both"/>
      </w:pPr>
      <w:r w:rsidRPr="00B670EA">
        <w:t xml:space="preserve">                          </w:t>
      </w:r>
      <w:r w:rsidRPr="00A27493">
        <w:t xml:space="preserve"> </w:t>
      </w:r>
      <w:r>
        <w:t>площади.</w:t>
      </w:r>
    </w:p>
    <w:p w:rsidR="00A27493" w:rsidRDefault="00A27493" w:rsidP="00A27493">
      <w:pPr>
        <w:pStyle w:val="ConsPlusNormal"/>
        <w:jc w:val="right"/>
      </w:pPr>
    </w:p>
    <w:p w:rsidR="00A27493" w:rsidRDefault="00A27493" w:rsidP="00A27493">
      <w:pPr>
        <w:pStyle w:val="ConsPlusNormal"/>
        <w:jc w:val="right"/>
      </w:pPr>
    </w:p>
    <w:p w:rsidR="00A27493" w:rsidRDefault="00A27493" w:rsidP="00A27493">
      <w:pPr>
        <w:pStyle w:val="ConsPlusNormal"/>
        <w:jc w:val="right"/>
      </w:pPr>
    </w:p>
    <w:p w:rsidR="00A27493" w:rsidRPr="00B670EA" w:rsidRDefault="00A27493" w:rsidP="00A27493">
      <w:pPr>
        <w:pStyle w:val="ConsPlusNormal"/>
        <w:jc w:val="right"/>
      </w:pPr>
    </w:p>
    <w:p w:rsidR="00A27493" w:rsidRPr="00B670EA" w:rsidRDefault="00A27493" w:rsidP="00A27493">
      <w:pPr>
        <w:pStyle w:val="ConsPlusNormal"/>
        <w:jc w:val="right"/>
      </w:pPr>
    </w:p>
    <w:p w:rsidR="00A27493" w:rsidRPr="00B670EA" w:rsidRDefault="00A27493" w:rsidP="00A27493">
      <w:pPr>
        <w:pStyle w:val="ConsPlusNormal"/>
        <w:jc w:val="right"/>
      </w:pPr>
    </w:p>
    <w:p w:rsidR="00A27493" w:rsidRPr="00B670EA" w:rsidRDefault="00A27493" w:rsidP="00A27493">
      <w:pPr>
        <w:pStyle w:val="ConsPlusNormal"/>
        <w:jc w:val="right"/>
      </w:pPr>
    </w:p>
    <w:p w:rsidR="00A27493" w:rsidRPr="00B670EA" w:rsidRDefault="00A27493" w:rsidP="00A27493">
      <w:pPr>
        <w:pStyle w:val="ConsPlusNormal"/>
        <w:jc w:val="right"/>
      </w:pPr>
    </w:p>
    <w:p w:rsidR="00A27493" w:rsidRPr="00B670EA" w:rsidRDefault="00A27493" w:rsidP="00A27493">
      <w:pPr>
        <w:pStyle w:val="ConsPlusNormal"/>
        <w:jc w:val="right"/>
      </w:pPr>
    </w:p>
    <w:p w:rsidR="00A27493" w:rsidRPr="00B670EA" w:rsidRDefault="00A27493" w:rsidP="00A27493">
      <w:pPr>
        <w:pStyle w:val="ConsPlusNormal"/>
        <w:jc w:val="right"/>
      </w:pPr>
    </w:p>
    <w:p w:rsidR="00A27493" w:rsidRPr="00B670EA" w:rsidRDefault="00A27493" w:rsidP="00A27493">
      <w:pPr>
        <w:pStyle w:val="ConsPlusNormal"/>
        <w:jc w:val="right"/>
      </w:pPr>
    </w:p>
    <w:p w:rsidR="00A27493" w:rsidRPr="00B670EA" w:rsidRDefault="00A27493" w:rsidP="00A27493">
      <w:pPr>
        <w:pStyle w:val="ConsPlusNormal"/>
        <w:jc w:val="right"/>
      </w:pPr>
    </w:p>
    <w:p w:rsidR="00A27493" w:rsidRPr="00B670EA" w:rsidRDefault="00A27493" w:rsidP="00A27493">
      <w:pPr>
        <w:pStyle w:val="ConsPlusNormal"/>
        <w:jc w:val="right"/>
      </w:pPr>
    </w:p>
    <w:p w:rsidR="00A27493" w:rsidRPr="00B670EA" w:rsidRDefault="00A27493" w:rsidP="00A27493">
      <w:pPr>
        <w:pStyle w:val="ConsPlusNormal"/>
        <w:jc w:val="right"/>
      </w:pPr>
    </w:p>
    <w:p w:rsidR="00A27493" w:rsidRPr="00B670EA" w:rsidRDefault="00A27493" w:rsidP="00A27493">
      <w:pPr>
        <w:pStyle w:val="ConsPlusNormal"/>
        <w:jc w:val="right"/>
      </w:pPr>
    </w:p>
    <w:p w:rsidR="00A27493" w:rsidRPr="00B670EA" w:rsidRDefault="00A27493" w:rsidP="00A27493">
      <w:pPr>
        <w:pStyle w:val="ConsPlusNormal"/>
        <w:jc w:val="right"/>
      </w:pPr>
    </w:p>
    <w:p w:rsidR="00A27493" w:rsidRPr="00B670EA" w:rsidRDefault="00A27493" w:rsidP="00A27493">
      <w:pPr>
        <w:pStyle w:val="ConsPlusNormal"/>
        <w:jc w:val="right"/>
      </w:pPr>
    </w:p>
    <w:p w:rsidR="00A27493" w:rsidRPr="00B670EA" w:rsidRDefault="00A27493" w:rsidP="00A27493">
      <w:pPr>
        <w:pStyle w:val="ConsPlusNormal"/>
        <w:jc w:val="right"/>
      </w:pPr>
    </w:p>
    <w:p w:rsidR="00A27493" w:rsidRPr="00B670EA" w:rsidRDefault="00A27493" w:rsidP="00A27493">
      <w:pPr>
        <w:pStyle w:val="ConsPlusNormal"/>
        <w:jc w:val="right"/>
      </w:pPr>
    </w:p>
    <w:p w:rsidR="00A27493" w:rsidRPr="00B670EA" w:rsidRDefault="00A27493" w:rsidP="00A27493">
      <w:pPr>
        <w:pStyle w:val="ConsPlusNormal"/>
        <w:jc w:val="right"/>
      </w:pPr>
    </w:p>
    <w:p w:rsidR="00A27493" w:rsidRPr="00B670EA" w:rsidRDefault="00A27493" w:rsidP="00A27493">
      <w:pPr>
        <w:pStyle w:val="ConsPlusNormal"/>
        <w:jc w:val="right"/>
      </w:pPr>
    </w:p>
    <w:p w:rsidR="00A27493" w:rsidRPr="00B670EA" w:rsidRDefault="00A27493" w:rsidP="00A27493">
      <w:pPr>
        <w:pStyle w:val="ConsPlusNormal"/>
        <w:jc w:val="right"/>
      </w:pPr>
    </w:p>
    <w:p w:rsidR="00A27493" w:rsidRDefault="00A27493" w:rsidP="00A27493">
      <w:pPr>
        <w:pStyle w:val="ConsPlusNormal"/>
        <w:jc w:val="right"/>
      </w:pPr>
    </w:p>
    <w:p w:rsidR="00A27493" w:rsidRDefault="00A27493" w:rsidP="00A27493">
      <w:pPr>
        <w:pStyle w:val="ConsPlusNormal"/>
        <w:jc w:val="right"/>
      </w:pPr>
      <w:r>
        <w:t>Приложение 2</w:t>
      </w:r>
    </w:p>
    <w:p w:rsidR="00A27493" w:rsidRDefault="00A27493" w:rsidP="00A27493">
      <w:pPr>
        <w:pStyle w:val="ConsPlusNormal"/>
        <w:jc w:val="right"/>
      </w:pPr>
      <w:r>
        <w:t>к постановлению</w:t>
      </w:r>
    </w:p>
    <w:p w:rsidR="00A27493" w:rsidRDefault="00A27493" w:rsidP="00A27493">
      <w:pPr>
        <w:pStyle w:val="ConsPlusNormal"/>
        <w:jc w:val="right"/>
      </w:pPr>
      <w:r>
        <w:t>главы города Владимира</w:t>
      </w:r>
    </w:p>
    <w:p w:rsidR="00A27493" w:rsidRDefault="00A27493" w:rsidP="00A27493">
      <w:pPr>
        <w:pStyle w:val="ConsPlusNormal"/>
        <w:jc w:val="right"/>
      </w:pPr>
      <w:r>
        <w:t>от 27.12.2010 N 4908</w:t>
      </w:r>
    </w:p>
    <w:p w:rsidR="00A27493" w:rsidRDefault="00A27493" w:rsidP="00A27493">
      <w:pPr>
        <w:pStyle w:val="ConsPlusNormal"/>
      </w:pPr>
    </w:p>
    <w:p w:rsidR="00A27493" w:rsidRDefault="00A27493" w:rsidP="00A27493">
      <w:pPr>
        <w:pStyle w:val="ConsPlusTitle"/>
        <w:jc w:val="center"/>
      </w:pPr>
      <w:bookmarkStart w:id="1" w:name="P59"/>
      <w:bookmarkEnd w:id="1"/>
      <w:r>
        <w:t>ПЕРЕЧЕНЬ</w:t>
      </w:r>
    </w:p>
    <w:p w:rsidR="00A27493" w:rsidRDefault="00A27493" w:rsidP="00A27493">
      <w:pPr>
        <w:pStyle w:val="ConsPlusTitle"/>
        <w:jc w:val="center"/>
      </w:pPr>
      <w:r>
        <w:t>МНОГОКВАРТИРНЫХ ДОМОВ, В КОТОРЫХ ДЛЯ НАНИМАТЕЛЕЙ ЖИЛЫХ</w:t>
      </w:r>
    </w:p>
    <w:p w:rsidR="00A27493" w:rsidRDefault="00A27493" w:rsidP="00A27493">
      <w:pPr>
        <w:pStyle w:val="ConsPlusTitle"/>
        <w:jc w:val="center"/>
      </w:pPr>
      <w:proofErr w:type="gramStart"/>
      <w:r>
        <w:t>ПОМЕЩЕНИЙ УСТАНОВЛЕНА ПЛАТА ЗА СОДЕРЖАНИЕ И РЕМОНТ ЖИЛОГО</w:t>
      </w:r>
      <w:proofErr w:type="gramEnd"/>
    </w:p>
    <w:p w:rsidR="00A27493" w:rsidRDefault="00A27493" w:rsidP="00A27493">
      <w:pPr>
        <w:pStyle w:val="ConsPlusTitle"/>
        <w:jc w:val="center"/>
      </w:pPr>
      <w:r>
        <w:t>ПОМЕЩЕНИЯ В РАЗМЕРЕ 21,14 РУБ. ЗА КВ. М ОБЩЕЙ ПЛОЩАДИ ЖИЛОГО</w:t>
      </w:r>
    </w:p>
    <w:p w:rsidR="00A27493" w:rsidRDefault="00A27493" w:rsidP="00A27493">
      <w:pPr>
        <w:pStyle w:val="ConsPlusTitle"/>
        <w:jc w:val="center"/>
      </w:pPr>
      <w:r>
        <w:t>ПОМЕЩЕНИЯ В МЕСЯЦ</w:t>
      </w:r>
    </w:p>
    <w:p w:rsidR="00A27493" w:rsidRDefault="00A27493" w:rsidP="00A27493">
      <w:pPr>
        <w:pStyle w:val="ConsPlusNormal"/>
      </w:pPr>
    </w:p>
    <w:p w:rsidR="00A27493" w:rsidRDefault="00A27493" w:rsidP="00A27493">
      <w:pPr>
        <w:pStyle w:val="ConsPlusNormal"/>
        <w:ind w:firstLine="540"/>
        <w:jc w:val="both"/>
      </w:pPr>
      <w:r>
        <w:t>NN 37, 37-а по улице Батурина;</w:t>
      </w:r>
    </w:p>
    <w:p w:rsidR="00A27493" w:rsidRDefault="00A27493" w:rsidP="00A27493">
      <w:pPr>
        <w:pStyle w:val="ConsPlusNormal"/>
        <w:ind w:firstLine="540"/>
        <w:jc w:val="both"/>
      </w:pPr>
      <w:r>
        <w:t>NN 1, 2, 3, 5, 6, 7, 8, 9-а, 10, 10-б, 11-б, 12, 13, 14, 14-а, 15, 16, 16-а, 16-б, 16-в, 17-а, 18, 18-а, 21, 23 по улице Безыменского;</w:t>
      </w:r>
    </w:p>
    <w:p w:rsidR="00A27493" w:rsidRDefault="00A27493" w:rsidP="00A27493">
      <w:pPr>
        <w:pStyle w:val="ConsPlusNormal"/>
        <w:ind w:firstLine="540"/>
        <w:jc w:val="both"/>
      </w:pPr>
      <w:r>
        <w:t xml:space="preserve">NN 8, 8-а, 10 по улице </w:t>
      </w:r>
      <w:proofErr w:type="spellStart"/>
      <w:r>
        <w:t>Белоконской</w:t>
      </w:r>
      <w:proofErr w:type="spellEnd"/>
      <w:r>
        <w:t>;</w:t>
      </w:r>
    </w:p>
    <w:p w:rsidR="00A27493" w:rsidRDefault="00A27493" w:rsidP="00A27493">
      <w:pPr>
        <w:pStyle w:val="ConsPlusNormal"/>
        <w:ind w:firstLine="540"/>
        <w:jc w:val="both"/>
      </w:pPr>
      <w:r>
        <w:t>NN 5, 7, 9 по улице Благонравова;</w:t>
      </w:r>
    </w:p>
    <w:p w:rsidR="00A27493" w:rsidRDefault="00A27493" w:rsidP="00A27493">
      <w:pPr>
        <w:pStyle w:val="ConsPlusNormal"/>
        <w:ind w:firstLine="540"/>
        <w:jc w:val="both"/>
      </w:pPr>
      <w:r>
        <w:t xml:space="preserve">NN 1, 3, 4, 5, 6, 7, 8-а, 9, 9-а, 11, 13, 13-а, 15, 17 по улице </w:t>
      </w:r>
      <w:proofErr w:type="gramStart"/>
      <w:r>
        <w:t>Василисина</w:t>
      </w:r>
      <w:proofErr w:type="gramEnd"/>
      <w:r>
        <w:t>;</w:t>
      </w:r>
    </w:p>
    <w:p w:rsidR="00A27493" w:rsidRDefault="00A27493" w:rsidP="00A27493">
      <w:pPr>
        <w:pStyle w:val="ConsPlusNormal"/>
        <w:ind w:firstLine="540"/>
        <w:jc w:val="both"/>
      </w:pPr>
      <w:r>
        <w:t>NN 5, 9, 12, 14, 16, 20-а, 22, 22-а, 22-б, 23, 25, 27, 29, 30, 31, 32, 34, 36, 37, 38-б, 38-в, 38-г, 38-д, 39, 41, 43 по улице Верхняя Дуброва;</w:t>
      </w:r>
    </w:p>
    <w:p w:rsidR="00A27493" w:rsidRDefault="00A27493" w:rsidP="00A27493">
      <w:pPr>
        <w:pStyle w:val="ConsPlusNormal"/>
        <w:ind w:firstLine="540"/>
        <w:jc w:val="both"/>
      </w:pPr>
      <w:r>
        <w:t>NN 79-а, 85-б, 102, 103, 104, 105, 113, 113-б, 115, 129 по улице Горького;</w:t>
      </w:r>
    </w:p>
    <w:p w:rsidR="00A27493" w:rsidRDefault="00A27493" w:rsidP="00A27493">
      <w:pPr>
        <w:pStyle w:val="ConsPlusNormal"/>
        <w:ind w:firstLine="540"/>
        <w:jc w:val="both"/>
      </w:pPr>
      <w:r>
        <w:t>NN 3-в, 5, 49 по улице Диктора Левитана;</w:t>
      </w:r>
    </w:p>
    <w:p w:rsidR="00A27493" w:rsidRDefault="00A27493" w:rsidP="00A27493">
      <w:pPr>
        <w:pStyle w:val="ConsPlusNormal"/>
        <w:ind w:firstLine="540"/>
        <w:jc w:val="both"/>
      </w:pPr>
      <w:r>
        <w:t xml:space="preserve">NN 2-в, 4, 165, 165-а, 165-б, 167, 167-б, 169, 171, 173, 175, 177, 185, 189-а, 191, 199-а, 201-б по улице </w:t>
      </w:r>
      <w:proofErr w:type="spellStart"/>
      <w:r>
        <w:t>Добросельской</w:t>
      </w:r>
      <w:proofErr w:type="spellEnd"/>
      <w:r>
        <w:t>;</w:t>
      </w:r>
    </w:p>
    <w:p w:rsidR="00A27493" w:rsidRDefault="00A27493" w:rsidP="00A27493">
      <w:pPr>
        <w:pStyle w:val="ConsPlusNormal"/>
        <w:ind w:firstLine="540"/>
        <w:jc w:val="both"/>
      </w:pPr>
      <w:r>
        <w:t>NN 1-а, 10, 10-а, 10-б по улице Егорова;</w:t>
      </w:r>
    </w:p>
    <w:p w:rsidR="00A27493" w:rsidRDefault="00A27493" w:rsidP="00A27493">
      <w:pPr>
        <w:pStyle w:val="ConsPlusNormal"/>
        <w:ind w:firstLine="540"/>
        <w:jc w:val="both"/>
      </w:pPr>
      <w:r>
        <w:t>NN 18, 20, 22 по улице Жуковского;</w:t>
      </w:r>
    </w:p>
    <w:p w:rsidR="00A27493" w:rsidRDefault="00A27493" w:rsidP="00A27493">
      <w:pPr>
        <w:pStyle w:val="ConsPlusNormal"/>
        <w:ind w:firstLine="540"/>
        <w:jc w:val="both"/>
      </w:pPr>
      <w:r>
        <w:t>NN 7-а, 9-б, 11-б, 13-б по улице Завадского;</w:t>
      </w:r>
    </w:p>
    <w:p w:rsidR="00A27493" w:rsidRDefault="00A27493" w:rsidP="00A27493">
      <w:pPr>
        <w:pStyle w:val="ConsPlusNormal"/>
        <w:ind w:firstLine="540"/>
        <w:jc w:val="both"/>
      </w:pPr>
      <w:r>
        <w:t>NN 2, 3, 4 по улице Зеленой;</w:t>
      </w:r>
    </w:p>
    <w:p w:rsidR="00A27493" w:rsidRDefault="00A27493" w:rsidP="00A27493">
      <w:pPr>
        <w:pStyle w:val="ConsPlusNormal"/>
        <w:ind w:firstLine="540"/>
        <w:jc w:val="both"/>
      </w:pPr>
      <w:proofErr w:type="gramStart"/>
      <w:r>
        <w:t>NN 21, 24, 26 в Институтском городке (</w:t>
      </w:r>
      <w:proofErr w:type="spellStart"/>
      <w:r>
        <w:t>мкр</w:t>
      </w:r>
      <w:proofErr w:type="spellEnd"/>
      <w:r>
        <w:t>.</w:t>
      </w:r>
      <w:proofErr w:type="gramEnd"/>
      <w:r>
        <w:t xml:space="preserve"> </w:t>
      </w:r>
      <w:proofErr w:type="gramStart"/>
      <w:r>
        <w:t>Юрьевец);</w:t>
      </w:r>
      <w:proofErr w:type="gramEnd"/>
    </w:p>
    <w:p w:rsidR="00A27493" w:rsidRDefault="00A27493" w:rsidP="00A27493">
      <w:pPr>
        <w:pStyle w:val="ConsPlusNormal"/>
        <w:ind w:firstLine="540"/>
        <w:jc w:val="both"/>
      </w:pPr>
      <w:r>
        <w:t>NN 20, 21 по улице Кирова;</w:t>
      </w:r>
    </w:p>
    <w:p w:rsidR="00A27493" w:rsidRDefault="00A27493" w:rsidP="00A27493">
      <w:pPr>
        <w:pStyle w:val="ConsPlusNormal"/>
        <w:ind w:firstLine="540"/>
        <w:jc w:val="both"/>
      </w:pPr>
      <w:r>
        <w:t>NN 1, 2, 3-а, 3-б, 4-б, 6-а, 7, 8, 10/13, 12-а, 14, 18, 19, 21, 22, 28, 33, 41, 67 по улице Комиссарова;</w:t>
      </w:r>
    </w:p>
    <w:p w:rsidR="00A27493" w:rsidRDefault="00A27493" w:rsidP="00A27493">
      <w:pPr>
        <w:pStyle w:val="ConsPlusNormal"/>
        <w:ind w:firstLine="540"/>
        <w:jc w:val="both"/>
      </w:pPr>
      <w:r>
        <w:t>NN 45, 45-а по улице Красноармейской;</w:t>
      </w:r>
    </w:p>
    <w:p w:rsidR="00A27493" w:rsidRDefault="00A27493" w:rsidP="00A27493">
      <w:pPr>
        <w:pStyle w:val="ConsPlusNormal"/>
        <w:ind w:firstLine="540"/>
        <w:jc w:val="both"/>
      </w:pPr>
      <w:r>
        <w:t>N 5 по улице Краснознаменной;</w:t>
      </w:r>
    </w:p>
    <w:p w:rsidR="00A27493" w:rsidRDefault="00A27493" w:rsidP="00A27493">
      <w:pPr>
        <w:pStyle w:val="ConsPlusNormal"/>
        <w:ind w:firstLine="540"/>
        <w:jc w:val="both"/>
      </w:pPr>
      <w:r>
        <w:t>NN 36, 36-а, 40, 46-а, 58 по улице Куйбышева;</w:t>
      </w:r>
    </w:p>
    <w:p w:rsidR="00A27493" w:rsidRDefault="00A27493" w:rsidP="00A27493">
      <w:pPr>
        <w:pStyle w:val="ConsPlusNormal"/>
        <w:ind w:firstLine="540"/>
        <w:jc w:val="both"/>
      </w:pPr>
      <w:r>
        <w:t xml:space="preserve">N 139 по улице </w:t>
      </w:r>
      <w:proofErr w:type="spellStart"/>
      <w:r>
        <w:t>Лакина</w:t>
      </w:r>
      <w:proofErr w:type="spellEnd"/>
      <w:r>
        <w:t>;</w:t>
      </w:r>
    </w:p>
    <w:p w:rsidR="00A27493" w:rsidRDefault="00A27493" w:rsidP="00A27493">
      <w:pPr>
        <w:pStyle w:val="ConsPlusNormal"/>
        <w:ind w:firstLine="540"/>
        <w:jc w:val="both"/>
      </w:pPr>
      <w:r>
        <w:t>NN 22, 35, 35-а, 39, 41, 43, 45, 47, 47-а, 51, 62, 71-а по проспекту Ленина;</w:t>
      </w:r>
    </w:p>
    <w:p w:rsidR="00A27493" w:rsidRDefault="00A27493" w:rsidP="00A27493">
      <w:pPr>
        <w:pStyle w:val="ConsPlusNormal"/>
        <w:ind w:firstLine="540"/>
        <w:jc w:val="both"/>
      </w:pPr>
      <w:r>
        <w:t>N 35 по улице Луначарского;</w:t>
      </w:r>
    </w:p>
    <w:p w:rsidR="00A27493" w:rsidRDefault="00A27493" w:rsidP="00A27493">
      <w:pPr>
        <w:pStyle w:val="ConsPlusNormal"/>
        <w:ind w:firstLine="540"/>
        <w:jc w:val="both"/>
      </w:pPr>
      <w:r>
        <w:t xml:space="preserve">NN 13, 15 по улице </w:t>
      </w:r>
      <w:proofErr w:type="spellStart"/>
      <w:r>
        <w:t>МОПРа</w:t>
      </w:r>
      <w:proofErr w:type="spellEnd"/>
      <w:r>
        <w:t>;</w:t>
      </w:r>
    </w:p>
    <w:p w:rsidR="00A27493" w:rsidRDefault="00A27493" w:rsidP="00A27493">
      <w:pPr>
        <w:pStyle w:val="ConsPlusNormal"/>
        <w:ind w:firstLine="540"/>
        <w:jc w:val="both"/>
      </w:pPr>
      <w:r>
        <w:t>NN 4-б, 6, 17-а по улице Мира;</w:t>
      </w:r>
    </w:p>
    <w:p w:rsidR="00A27493" w:rsidRDefault="00A27493" w:rsidP="00A27493">
      <w:pPr>
        <w:pStyle w:val="ConsPlusNormal"/>
        <w:ind w:firstLine="540"/>
        <w:jc w:val="both"/>
      </w:pPr>
      <w:r>
        <w:t>N 8-а по улице Михайловской;</w:t>
      </w:r>
    </w:p>
    <w:p w:rsidR="00A27493" w:rsidRDefault="00A27493" w:rsidP="00A27493">
      <w:pPr>
        <w:pStyle w:val="ConsPlusNormal"/>
        <w:ind w:firstLine="540"/>
        <w:jc w:val="both"/>
      </w:pPr>
      <w:proofErr w:type="gramStart"/>
      <w:r>
        <w:t xml:space="preserve">NN 1-а, 1-б, 1-в, 2, 4, 6, 12 по улице </w:t>
      </w:r>
      <w:proofErr w:type="spellStart"/>
      <w:r>
        <w:t>Михалькова</w:t>
      </w:r>
      <w:proofErr w:type="spellEnd"/>
      <w:r>
        <w:t xml:space="preserve"> (</w:t>
      </w:r>
      <w:proofErr w:type="spellStart"/>
      <w:r>
        <w:t>мкр</w:t>
      </w:r>
      <w:proofErr w:type="spellEnd"/>
      <w:r>
        <w:t>.</w:t>
      </w:r>
      <w:proofErr w:type="gramEnd"/>
      <w:r>
        <w:t xml:space="preserve"> </w:t>
      </w:r>
      <w:proofErr w:type="gramStart"/>
      <w:r>
        <w:t>Юрьевец);</w:t>
      </w:r>
      <w:proofErr w:type="gramEnd"/>
    </w:p>
    <w:p w:rsidR="00A27493" w:rsidRDefault="00A27493" w:rsidP="00A27493">
      <w:pPr>
        <w:pStyle w:val="ConsPlusNormal"/>
        <w:ind w:firstLine="540"/>
        <w:jc w:val="both"/>
      </w:pPr>
      <w:r>
        <w:t>NN 20, 22, 23, 24, 25, 27, 29, 30, 31, 32, 32-а, 37-а, 39, 44, 46, 46-а по улице Нижняя Дуброва;</w:t>
      </w:r>
    </w:p>
    <w:p w:rsidR="00A27493" w:rsidRDefault="00A27493" w:rsidP="00A27493">
      <w:pPr>
        <w:pStyle w:val="ConsPlusNormal"/>
        <w:ind w:firstLine="540"/>
        <w:jc w:val="both"/>
      </w:pPr>
      <w:r>
        <w:t>NN 2-а, 4, 19, 21, 25, 27, 31 по улице Ново-Ямской;</w:t>
      </w:r>
    </w:p>
    <w:p w:rsidR="00A27493" w:rsidRPr="00B670EA" w:rsidRDefault="00A27493" w:rsidP="00A27493">
      <w:pPr>
        <w:pStyle w:val="ConsPlusNormal"/>
        <w:ind w:firstLine="540"/>
        <w:jc w:val="both"/>
      </w:pPr>
    </w:p>
    <w:p w:rsidR="00A27493" w:rsidRPr="00B670EA" w:rsidRDefault="00A27493" w:rsidP="00A27493">
      <w:pPr>
        <w:pStyle w:val="ConsPlusNormal"/>
        <w:ind w:firstLine="540"/>
        <w:jc w:val="both"/>
      </w:pPr>
    </w:p>
    <w:p w:rsidR="00A27493" w:rsidRPr="00B670EA" w:rsidRDefault="00A27493" w:rsidP="00A27493">
      <w:pPr>
        <w:pStyle w:val="ConsPlusNormal"/>
        <w:ind w:firstLine="540"/>
        <w:jc w:val="both"/>
      </w:pPr>
    </w:p>
    <w:p w:rsidR="00A27493" w:rsidRPr="00B670EA" w:rsidRDefault="00A27493" w:rsidP="00A27493">
      <w:pPr>
        <w:pStyle w:val="ConsPlusNormal"/>
        <w:ind w:firstLine="540"/>
        <w:jc w:val="both"/>
      </w:pPr>
    </w:p>
    <w:p w:rsidR="00A27493" w:rsidRPr="00B670EA" w:rsidRDefault="00A27493" w:rsidP="00A27493">
      <w:pPr>
        <w:pStyle w:val="ConsPlusNormal"/>
        <w:ind w:firstLine="540"/>
        <w:jc w:val="both"/>
      </w:pPr>
    </w:p>
    <w:p w:rsidR="00A27493" w:rsidRDefault="00A27493" w:rsidP="00A27493">
      <w:pPr>
        <w:pStyle w:val="ConsPlusNormal"/>
        <w:ind w:firstLine="540"/>
        <w:jc w:val="both"/>
      </w:pPr>
      <w:r>
        <w:t xml:space="preserve">N 6-а по </w:t>
      </w:r>
      <w:proofErr w:type="spellStart"/>
      <w:r>
        <w:t>Ново-Ямскому</w:t>
      </w:r>
      <w:proofErr w:type="spellEnd"/>
      <w:r>
        <w:t xml:space="preserve"> переулку;</w:t>
      </w:r>
    </w:p>
    <w:p w:rsidR="00A27493" w:rsidRDefault="00A27493" w:rsidP="00A27493">
      <w:pPr>
        <w:pStyle w:val="ConsPlusNormal"/>
        <w:ind w:firstLine="540"/>
        <w:jc w:val="both"/>
      </w:pPr>
      <w:r>
        <w:t xml:space="preserve">NN 2, 2-а, 2-б, 3, 5, 7 по улице </w:t>
      </w:r>
      <w:proofErr w:type="spellStart"/>
      <w:r>
        <w:t>Почаевской</w:t>
      </w:r>
      <w:proofErr w:type="spellEnd"/>
      <w:r>
        <w:t>;</w:t>
      </w:r>
    </w:p>
    <w:p w:rsidR="00A27493" w:rsidRDefault="00A27493" w:rsidP="00A27493">
      <w:pPr>
        <w:pStyle w:val="ConsPlusNormal"/>
        <w:ind w:firstLine="540"/>
        <w:jc w:val="both"/>
      </w:pPr>
      <w:r>
        <w:t>NN 7-б, 20, 31, 33, 75 по улице Разина;</w:t>
      </w:r>
    </w:p>
    <w:p w:rsidR="00A27493" w:rsidRDefault="00A27493" w:rsidP="00A27493">
      <w:pPr>
        <w:pStyle w:val="ConsPlusNormal"/>
        <w:ind w:firstLine="540"/>
        <w:jc w:val="both"/>
      </w:pPr>
      <w:r>
        <w:t xml:space="preserve">NN 17, 19, 29, 33, 35, 37, 43, 45-а, 47, 49-а, 51, 55, 55-а, 59 по улице </w:t>
      </w:r>
      <w:proofErr w:type="spellStart"/>
      <w:r>
        <w:t>Растопчина</w:t>
      </w:r>
      <w:proofErr w:type="spellEnd"/>
      <w:r>
        <w:t>;</w:t>
      </w:r>
    </w:p>
    <w:p w:rsidR="00A27493" w:rsidRDefault="00A27493" w:rsidP="00A27493">
      <w:pPr>
        <w:pStyle w:val="ConsPlusNormal"/>
        <w:ind w:firstLine="540"/>
        <w:jc w:val="both"/>
      </w:pPr>
      <w:r>
        <w:t>NN 2, 3, 5, 7, 15-а по улице Северной;</w:t>
      </w:r>
    </w:p>
    <w:p w:rsidR="00A27493" w:rsidRDefault="00A27493" w:rsidP="00A27493">
      <w:pPr>
        <w:pStyle w:val="ConsPlusNormal"/>
        <w:ind w:firstLine="540"/>
        <w:jc w:val="both"/>
      </w:pPr>
      <w:r>
        <w:t>NN 3, 4, 6, 6-а, 6-б, 6-в, 7, 9, 9-а, 17, 17-а, 17-б, 18, 19, 19-а, 19-б, 19-в, 22, 23 по улице Соколова-Соколенка;</w:t>
      </w:r>
    </w:p>
    <w:p w:rsidR="00A27493" w:rsidRDefault="00A27493" w:rsidP="00A27493">
      <w:pPr>
        <w:pStyle w:val="ConsPlusNormal"/>
        <w:ind w:firstLine="540"/>
        <w:jc w:val="both"/>
      </w:pPr>
      <w:r>
        <w:t>N 52 по улице Солнечной;</w:t>
      </w:r>
    </w:p>
    <w:p w:rsidR="00A27493" w:rsidRDefault="00A27493" w:rsidP="00A27493">
      <w:pPr>
        <w:pStyle w:val="ConsPlusNormal"/>
        <w:ind w:firstLine="540"/>
        <w:jc w:val="both"/>
      </w:pPr>
      <w:r>
        <w:t>NN 21, 22, 23, 25, 27, 46 по проспекту Строителей;</w:t>
      </w:r>
    </w:p>
    <w:p w:rsidR="00A27493" w:rsidRDefault="00A27493" w:rsidP="00A27493">
      <w:pPr>
        <w:pStyle w:val="ConsPlusNormal"/>
        <w:ind w:firstLine="540"/>
        <w:jc w:val="both"/>
      </w:pPr>
      <w:r>
        <w:t>NN 2, 2-а, 4, 6, 8 по улице Суворова;</w:t>
      </w:r>
    </w:p>
    <w:p w:rsidR="00A27493" w:rsidRDefault="00A27493" w:rsidP="00A27493">
      <w:pPr>
        <w:pStyle w:val="ConsPlusNormal"/>
        <w:ind w:firstLine="540"/>
        <w:jc w:val="both"/>
      </w:pPr>
      <w:r>
        <w:t>NN 2, 3, 5, 6, 7, 20, 26, 29, 31 по Суздальскому проспекту;</w:t>
      </w:r>
    </w:p>
    <w:p w:rsidR="00A27493" w:rsidRDefault="00A27493" w:rsidP="00A27493">
      <w:pPr>
        <w:pStyle w:val="ConsPlusNormal"/>
        <w:ind w:firstLine="540"/>
        <w:jc w:val="both"/>
      </w:pPr>
      <w:r>
        <w:t xml:space="preserve">N 7 по улице </w:t>
      </w:r>
      <w:proofErr w:type="spellStart"/>
      <w:r>
        <w:t>Сущевской</w:t>
      </w:r>
      <w:proofErr w:type="spellEnd"/>
      <w:r>
        <w:t>;</w:t>
      </w:r>
    </w:p>
    <w:p w:rsidR="00A27493" w:rsidRDefault="00A27493" w:rsidP="00A27493">
      <w:pPr>
        <w:pStyle w:val="ConsPlusNormal"/>
        <w:ind w:firstLine="540"/>
        <w:jc w:val="both"/>
      </w:pPr>
      <w:r>
        <w:t>N 3 по улице Тихонравова;</w:t>
      </w:r>
    </w:p>
    <w:p w:rsidR="00A27493" w:rsidRDefault="00A27493" w:rsidP="00A27493">
      <w:pPr>
        <w:pStyle w:val="ConsPlusNormal"/>
        <w:ind w:firstLine="540"/>
        <w:jc w:val="both"/>
      </w:pPr>
      <w:r>
        <w:t>NN 1-а, 1-б, 1-в, 3-б, 5-а, 7-а, 9-б по улице Тракторной;</w:t>
      </w:r>
    </w:p>
    <w:p w:rsidR="00A27493" w:rsidRDefault="00A27493" w:rsidP="00A27493">
      <w:pPr>
        <w:pStyle w:val="ConsPlusNormal"/>
        <w:ind w:firstLine="540"/>
        <w:jc w:val="both"/>
      </w:pPr>
      <w:r>
        <w:t>N 8 по улице Университетской;</w:t>
      </w:r>
    </w:p>
    <w:p w:rsidR="00A27493" w:rsidRDefault="00A27493" w:rsidP="00A27493">
      <w:pPr>
        <w:pStyle w:val="ConsPlusNormal"/>
        <w:ind w:firstLine="540"/>
        <w:jc w:val="both"/>
      </w:pPr>
      <w:r>
        <w:t xml:space="preserve">NN 1, 16, 27-а, 36 по улице </w:t>
      </w:r>
      <w:proofErr w:type="spellStart"/>
      <w:r>
        <w:t>Усти-на-Лабе</w:t>
      </w:r>
      <w:proofErr w:type="spellEnd"/>
      <w:r>
        <w:t>;</w:t>
      </w:r>
    </w:p>
    <w:p w:rsidR="00A27493" w:rsidRDefault="00A27493" w:rsidP="00A27493">
      <w:pPr>
        <w:pStyle w:val="ConsPlusNormal"/>
        <w:ind w:firstLine="540"/>
        <w:jc w:val="both"/>
      </w:pPr>
      <w:r>
        <w:t>N 28 по улице Фатьянова;</w:t>
      </w:r>
    </w:p>
    <w:p w:rsidR="00A27493" w:rsidRDefault="00A27493" w:rsidP="00A27493">
      <w:pPr>
        <w:pStyle w:val="ConsPlusNormal"/>
        <w:ind w:firstLine="540"/>
        <w:jc w:val="both"/>
      </w:pPr>
      <w:r>
        <w:t>NN 3, 5 по улице Чапаева;</w:t>
      </w:r>
    </w:p>
    <w:p w:rsidR="00A27493" w:rsidRDefault="00A27493" w:rsidP="00A27493">
      <w:pPr>
        <w:pStyle w:val="ConsPlusNormal"/>
        <w:ind w:firstLine="540"/>
        <w:jc w:val="both"/>
      </w:pPr>
      <w:proofErr w:type="gramStart"/>
      <w:r>
        <w:t>N 1-а по Школьному проезду (</w:t>
      </w:r>
      <w:proofErr w:type="spellStart"/>
      <w:r>
        <w:t>мкр</w:t>
      </w:r>
      <w:proofErr w:type="spellEnd"/>
      <w:r>
        <w:t>.</w:t>
      </w:r>
      <w:proofErr w:type="gramEnd"/>
      <w:r>
        <w:t xml:space="preserve"> </w:t>
      </w:r>
      <w:proofErr w:type="gramStart"/>
      <w:r>
        <w:t>Юрьевец);</w:t>
      </w:r>
      <w:proofErr w:type="gramEnd"/>
    </w:p>
    <w:p w:rsidR="00A27493" w:rsidRDefault="00A27493" w:rsidP="00A27493">
      <w:pPr>
        <w:pStyle w:val="ConsPlusNormal"/>
        <w:ind w:firstLine="540"/>
        <w:jc w:val="both"/>
      </w:pPr>
      <w:r>
        <w:t>NN 14, 16-а, 16-б, 18-а, 24, 26, 30, 32, 36, 38, 46, 56, 60, 62, 64, 78 по улице Юбилейной.</w:t>
      </w:r>
    </w:p>
    <w:p w:rsidR="00A27493" w:rsidRPr="00B670EA" w:rsidRDefault="00A27493" w:rsidP="00A27493">
      <w:pPr>
        <w:pStyle w:val="ConsPlusNormal"/>
        <w:ind w:firstLine="540"/>
        <w:jc w:val="both"/>
      </w:pPr>
      <w:r>
        <w:t xml:space="preserve">Примечание: указанная плата за содержание и ремонт жилого помещения в коммунальных квартирах и общежитиях взимается с 1 кв. м жилой </w:t>
      </w:r>
    </w:p>
    <w:p w:rsidR="00A27493" w:rsidRDefault="00A27493" w:rsidP="00A27493">
      <w:pPr>
        <w:pStyle w:val="ConsPlusNormal"/>
        <w:ind w:firstLine="540"/>
        <w:jc w:val="both"/>
      </w:pPr>
      <w:r w:rsidRPr="00B670EA">
        <w:t xml:space="preserve">                           </w:t>
      </w:r>
      <w:r>
        <w:t>площади.</w:t>
      </w:r>
    </w:p>
    <w:p w:rsidR="00A27493" w:rsidRDefault="00A27493" w:rsidP="00A27493">
      <w:pPr>
        <w:pStyle w:val="ConsPlusNormal"/>
        <w:jc w:val="right"/>
      </w:pPr>
    </w:p>
    <w:p w:rsidR="00A27493" w:rsidRDefault="00A27493" w:rsidP="00A27493">
      <w:pPr>
        <w:pStyle w:val="ConsPlusNormal"/>
        <w:jc w:val="right"/>
      </w:pPr>
    </w:p>
    <w:p w:rsidR="00A27493" w:rsidRDefault="00A27493" w:rsidP="00A27493">
      <w:pPr>
        <w:pStyle w:val="ConsPlusNormal"/>
        <w:jc w:val="right"/>
      </w:pPr>
    </w:p>
    <w:p w:rsidR="00A27493" w:rsidRDefault="00A27493" w:rsidP="00A27493">
      <w:pPr>
        <w:pStyle w:val="ConsPlusNormal"/>
        <w:jc w:val="right"/>
      </w:pPr>
    </w:p>
    <w:p w:rsidR="00A27493" w:rsidRPr="00B670EA" w:rsidRDefault="00A27493" w:rsidP="00A27493">
      <w:pPr>
        <w:pStyle w:val="ConsPlusNormal"/>
        <w:jc w:val="right"/>
      </w:pPr>
    </w:p>
    <w:p w:rsidR="00A27493" w:rsidRPr="00B670EA" w:rsidRDefault="00A27493" w:rsidP="00A27493">
      <w:pPr>
        <w:pStyle w:val="ConsPlusNormal"/>
        <w:jc w:val="right"/>
      </w:pPr>
    </w:p>
    <w:p w:rsidR="00A27493" w:rsidRPr="00B670EA" w:rsidRDefault="00A27493" w:rsidP="00A27493">
      <w:pPr>
        <w:pStyle w:val="ConsPlusNormal"/>
        <w:jc w:val="right"/>
      </w:pPr>
    </w:p>
    <w:p w:rsidR="00A27493" w:rsidRPr="00B670EA" w:rsidRDefault="00A27493" w:rsidP="00A27493">
      <w:pPr>
        <w:pStyle w:val="ConsPlusNormal"/>
        <w:jc w:val="right"/>
      </w:pPr>
    </w:p>
    <w:p w:rsidR="00A27493" w:rsidRPr="00B670EA" w:rsidRDefault="00A27493" w:rsidP="00A27493">
      <w:pPr>
        <w:pStyle w:val="ConsPlusNormal"/>
        <w:jc w:val="right"/>
      </w:pPr>
    </w:p>
    <w:p w:rsidR="00A27493" w:rsidRPr="00B670EA" w:rsidRDefault="00A27493" w:rsidP="00A27493">
      <w:pPr>
        <w:pStyle w:val="ConsPlusNormal"/>
        <w:jc w:val="right"/>
      </w:pPr>
    </w:p>
    <w:p w:rsidR="00A27493" w:rsidRPr="00B670EA" w:rsidRDefault="00A27493" w:rsidP="00A27493">
      <w:pPr>
        <w:pStyle w:val="ConsPlusNormal"/>
        <w:jc w:val="right"/>
      </w:pPr>
    </w:p>
    <w:p w:rsidR="00A27493" w:rsidRPr="00B670EA" w:rsidRDefault="00A27493" w:rsidP="00A27493">
      <w:pPr>
        <w:pStyle w:val="ConsPlusNormal"/>
        <w:jc w:val="right"/>
      </w:pPr>
    </w:p>
    <w:p w:rsidR="00A27493" w:rsidRPr="00B670EA" w:rsidRDefault="00A27493" w:rsidP="00A27493">
      <w:pPr>
        <w:pStyle w:val="ConsPlusNormal"/>
        <w:jc w:val="right"/>
      </w:pPr>
    </w:p>
    <w:p w:rsidR="00A27493" w:rsidRPr="00B670EA" w:rsidRDefault="00A27493" w:rsidP="00A27493">
      <w:pPr>
        <w:pStyle w:val="ConsPlusNormal"/>
        <w:jc w:val="right"/>
      </w:pPr>
    </w:p>
    <w:p w:rsidR="00A27493" w:rsidRPr="00B670EA" w:rsidRDefault="00A27493" w:rsidP="00A27493">
      <w:pPr>
        <w:pStyle w:val="ConsPlusNormal"/>
        <w:jc w:val="right"/>
      </w:pPr>
    </w:p>
    <w:p w:rsidR="00A27493" w:rsidRPr="00B670EA" w:rsidRDefault="00A27493" w:rsidP="00A27493">
      <w:pPr>
        <w:pStyle w:val="ConsPlusNormal"/>
        <w:jc w:val="right"/>
      </w:pPr>
    </w:p>
    <w:p w:rsidR="00A27493" w:rsidRPr="00B670EA" w:rsidRDefault="00A27493" w:rsidP="00A27493">
      <w:pPr>
        <w:pStyle w:val="ConsPlusNormal"/>
        <w:jc w:val="right"/>
      </w:pPr>
    </w:p>
    <w:p w:rsidR="00A27493" w:rsidRPr="00B670EA" w:rsidRDefault="00A27493" w:rsidP="00A27493">
      <w:pPr>
        <w:pStyle w:val="ConsPlusNormal"/>
        <w:jc w:val="right"/>
      </w:pPr>
    </w:p>
    <w:p w:rsidR="00A27493" w:rsidRPr="00B670EA" w:rsidRDefault="00A27493" w:rsidP="00A27493">
      <w:pPr>
        <w:pStyle w:val="ConsPlusNormal"/>
        <w:jc w:val="right"/>
      </w:pPr>
    </w:p>
    <w:p w:rsidR="00A27493" w:rsidRPr="00B670EA" w:rsidRDefault="00A27493" w:rsidP="00A27493">
      <w:pPr>
        <w:pStyle w:val="ConsPlusNormal"/>
        <w:jc w:val="right"/>
      </w:pPr>
    </w:p>
    <w:p w:rsidR="00A27493" w:rsidRPr="00B670EA" w:rsidRDefault="00A27493" w:rsidP="00A27493">
      <w:pPr>
        <w:pStyle w:val="ConsPlusNormal"/>
        <w:jc w:val="right"/>
      </w:pPr>
    </w:p>
    <w:p w:rsidR="00A27493" w:rsidRPr="00B670EA" w:rsidRDefault="00A27493" w:rsidP="00A27493">
      <w:pPr>
        <w:pStyle w:val="ConsPlusNormal"/>
        <w:jc w:val="right"/>
      </w:pPr>
    </w:p>
    <w:p w:rsidR="00A27493" w:rsidRPr="00B670EA" w:rsidRDefault="00A27493" w:rsidP="00A27493">
      <w:pPr>
        <w:pStyle w:val="ConsPlusNormal"/>
        <w:jc w:val="right"/>
      </w:pPr>
    </w:p>
    <w:p w:rsidR="00A27493" w:rsidRDefault="00A27493" w:rsidP="00A27493">
      <w:pPr>
        <w:pStyle w:val="ConsPlusNormal"/>
        <w:jc w:val="right"/>
      </w:pPr>
      <w:r>
        <w:t>Приложение 3</w:t>
      </w:r>
    </w:p>
    <w:p w:rsidR="00A27493" w:rsidRDefault="00A27493" w:rsidP="00A27493">
      <w:pPr>
        <w:pStyle w:val="ConsPlusNormal"/>
        <w:jc w:val="right"/>
      </w:pPr>
      <w:r>
        <w:t>к постановлению</w:t>
      </w:r>
    </w:p>
    <w:p w:rsidR="00A27493" w:rsidRDefault="00A27493" w:rsidP="00A27493">
      <w:pPr>
        <w:pStyle w:val="ConsPlusNormal"/>
        <w:jc w:val="right"/>
      </w:pPr>
      <w:r>
        <w:t>главы города Владимира</w:t>
      </w:r>
    </w:p>
    <w:p w:rsidR="00A27493" w:rsidRDefault="00A27493" w:rsidP="00A27493">
      <w:pPr>
        <w:pStyle w:val="ConsPlusNormal"/>
        <w:jc w:val="right"/>
      </w:pPr>
      <w:r>
        <w:t>от 27.12.2010 N 4908</w:t>
      </w:r>
    </w:p>
    <w:p w:rsidR="00A27493" w:rsidRDefault="00A27493" w:rsidP="00A27493">
      <w:pPr>
        <w:pStyle w:val="ConsPlusNormal"/>
      </w:pPr>
    </w:p>
    <w:p w:rsidR="00A27493" w:rsidRDefault="00A27493" w:rsidP="00A27493">
      <w:pPr>
        <w:pStyle w:val="ConsPlusTitle"/>
        <w:jc w:val="center"/>
      </w:pPr>
      <w:bookmarkStart w:id="2" w:name="P123"/>
      <w:bookmarkEnd w:id="2"/>
      <w:r>
        <w:t>ПЕРЕЧЕНЬ</w:t>
      </w:r>
    </w:p>
    <w:p w:rsidR="00A27493" w:rsidRDefault="00A27493" w:rsidP="00A27493">
      <w:pPr>
        <w:pStyle w:val="ConsPlusTitle"/>
        <w:jc w:val="center"/>
      </w:pPr>
      <w:r>
        <w:t>МНОГОКВАРТИРНЫХ ДОМОВ, В КОТОРЫХ ДЛЯ НАНИМАТЕЛЕЙ ЖИЛЫХ</w:t>
      </w:r>
    </w:p>
    <w:p w:rsidR="00A27493" w:rsidRDefault="00A27493" w:rsidP="00A27493">
      <w:pPr>
        <w:pStyle w:val="ConsPlusTitle"/>
        <w:jc w:val="center"/>
      </w:pPr>
      <w:proofErr w:type="gramStart"/>
      <w:r>
        <w:t>ПОМЕЩЕНИЙ УСТАНОВЛЕНА ПЛАТА ЗА СОДЕРЖАНИЕ И РЕМОНТ ЖИЛОГО</w:t>
      </w:r>
      <w:proofErr w:type="gramEnd"/>
    </w:p>
    <w:p w:rsidR="00A27493" w:rsidRDefault="00A27493" w:rsidP="00A27493">
      <w:pPr>
        <w:pStyle w:val="ConsPlusTitle"/>
        <w:jc w:val="center"/>
      </w:pPr>
      <w:r>
        <w:t>ПОМЕЩЕНИЯ В РАЗМЕРЕ 18,94 РУБ. ЗА КВ. М ОБЩЕЙ ПЛОЩАДИ ЖИЛОГО</w:t>
      </w:r>
    </w:p>
    <w:p w:rsidR="00A27493" w:rsidRDefault="00A27493" w:rsidP="00A27493">
      <w:pPr>
        <w:pStyle w:val="ConsPlusTitle"/>
        <w:jc w:val="center"/>
      </w:pPr>
      <w:r>
        <w:t>ПОМЕЩЕНИЯ В МЕСЯЦ</w:t>
      </w:r>
    </w:p>
    <w:p w:rsidR="00A27493" w:rsidRDefault="00A27493" w:rsidP="00A27493">
      <w:pPr>
        <w:pStyle w:val="ConsPlusNormal"/>
      </w:pPr>
    </w:p>
    <w:p w:rsidR="00A27493" w:rsidRDefault="00A27493" w:rsidP="00A27493">
      <w:pPr>
        <w:pStyle w:val="ConsPlusNormal"/>
        <w:ind w:firstLine="540"/>
        <w:jc w:val="both"/>
      </w:pPr>
      <w:r>
        <w:t>NN 1, 2, 3, 4, 5, 6, 6-а по 1-му Коллективному проезду;</w:t>
      </w:r>
    </w:p>
    <w:p w:rsidR="00A27493" w:rsidRDefault="00A27493" w:rsidP="00A27493">
      <w:pPr>
        <w:pStyle w:val="ConsPlusNormal"/>
        <w:ind w:firstLine="540"/>
        <w:jc w:val="both"/>
      </w:pPr>
      <w:r>
        <w:t>N 12 по улице Никольской;</w:t>
      </w:r>
    </w:p>
    <w:p w:rsidR="00A27493" w:rsidRDefault="00A27493" w:rsidP="00A27493">
      <w:pPr>
        <w:pStyle w:val="ConsPlusNormal"/>
        <w:ind w:firstLine="540"/>
        <w:jc w:val="both"/>
      </w:pPr>
      <w:r>
        <w:t>NN 38, 55, 55-а, 57, 59, 61, 63, 64, 65, 67, 76, 76-а, 78, 80-а, 82, 82-а, 86, 86-а, 88, 88-в, 90-а по улице 1-й Пионерской;</w:t>
      </w:r>
    </w:p>
    <w:p w:rsidR="00A27493" w:rsidRDefault="00A27493" w:rsidP="00A27493">
      <w:pPr>
        <w:pStyle w:val="ConsPlusNormal"/>
        <w:ind w:firstLine="540"/>
        <w:jc w:val="both"/>
      </w:pPr>
      <w:r>
        <w:t>NN 1, 2, 3, 3-а, 4, 4-а, 5, 6, 6-а по 2-му Коллективному проезду;</w:t>
      </w:r>
    </w:p>
    <w:p w:rsidR="00A27493" w:rsidRDefault="00A27493" w:rsidP="00A27493">
      <w:pPr>
        <w:pStyle w:val="ConsPlusNormal"/>
        <w:ind w:firstLine="540"/>
        <w:jc w:val="both"/>
      </w:pPr>
      <w:r>
        <w:t xml:space="preserve">N 4 по 2-му </w:t>
      </w:r>
      <w:proofErr w:type="spellStart"/>
      <w:r>
        <w:t>Почаевскому</w:t>
      </w:r>
      <w:proofErr w:type="spellEnd"/>
      <w:r>
        <w:t xml:space="preserve"> проезду;</w:t>
      </w:r>
    </w:p>
    <w:p w:rsidR="00A27493" w:rsidRDefault="00A27493" w:rsidP="00A27493">
      <w:pPr>
        <w:pStyle w:val="ConsPlusNormal"/>
        <w:ind w:firstLine="540"/>
        <w:jc w:val="both"/>
      </w:pPr>
      <w:r>
        <w:t>NN 2, 3, 4, 4-а, 4-б, 5, 6, 7 по улице 850-летия;</w:t>
      </w:r>
    </w:p>
    <w:p w:rsidR="00A27493" w:rsidRDefault="00A27493" w:rsidP="00A27493">
      <w:pPr>
        <w:pStyle w:val="ConsPlusNormal"/>
        <w:ind w:firstLine="540"/>
        <w:jc w:val="both"/>
      </w:pPr>
      <w:r>
        <w:t>NN 1, 2, 3, 4-а по улице 9-го Января;</w:t>
      </w:r>
    </w:p>
    <w:p w:rsidR="00A27493" w:rsidRDefault="00A27493" w:rsidP="00A27493">
      <w:pPr>
        <w:pStyle w:val="ConsPlusNormal"/>
        <w:ind w:firstLine="540"/>
        <w:jc w:val="both"/>
      </w:pPr>
      <w:r>
        <w:t xml:space="preserve">NN 3, 3-а, 6, 7, 8, 9, 10, 11/24, 12/26, 14/13, 15, 16, 17, 17-а, 19-а, 20, 21, 23, 25 по улице </w:t>
      </w:r>
      <w:proofErr w:type="spellStart"/>
      <w:r>
        <w:t>Алябьева</w:t>
      </w:r>
      <w:proofErr w:type="spellEnd"/>
      <w:r>
        <w:t>;</w:t>
      </w:r>
    </w:p>
    <w:p w:rsidR="00A27493" w:rsidRDefault="00A27493" w:rsidP="00A27493">
      <w:pPr>
        <w:pStyle w:val="ConsPlusNormal"/>
        <w:ind w:firstLine="540"/>
        <w:jc w:val="both"/>
      </w:pPr>
      <w:r>
        <w:t xml:space="preserve">NN 1, 2, 2-а, 2-б, 3/8, 4/6, 5, 6, 7, 8, 9, 10, 11, 12, 13, 14, 16, 18, 19, 20, 21, 22, 23, 25, 26, 28, 29, 30, 34, 36 по улице </w:t>
      </w:r>
      <w:proofErr w:type="spellStart"/>
      <w:r>
        <w:t>Асаткина</w:t>
      </w:r>
      <w:proofErr w:type="spellEnd"/>
      <w:r>
        <w:t>;</w:t>
      </w:r>
    </w:p>
    <w:p w:rsidR="00A27493" w:rsidRDefault="00A27493" w:rsidP="00A27493">
      <w:pPr>
        <w:pStyle w:val="ConsPlusNormal"/>
        <w:ind w:firstLine="540"/>
        <w:jc w:val="both"/>
      </w:pPr>
      <w:r>
        <w:t xml:space="preserve">NN 22, 24, 28, 29, 31, 33, 37, 37-г, 37-д, 41-а, 43-а, 43-б, 43-в, 43-г, 43-д, 49, 51, 53, 57, 57-а по улице </w:t>
      </w:r>
      <w:proofErr w:type="spellStart"/>
      <w:r>
        <w:t>Балакирева</w:t>
      </w:r>
      <w:proofErr w:type="spellEnd"/>
      <w:r>
        <w:t>;</w:t>
      </w:r>
    </w:p>
    <w:p w:rsidR="00A27493" w:rsidRDefault="00A27493" w:rsidP="00A27493">
      <w:pPr>
        <w:pStyle w:val="ConsPlusNormal"/>
        <w:ind w:firstLine="540"/>
        <w:jc w:val="both"/>
      </w:pPr>
      <w:r>
        <w:t>NN 1-а, 21 по улице Батурина;</w:t>
      </w:r>
    </w:p>
    <w:p w:rsidR="00A27493" w:rsidRDefault="00A27493" w:rsidP="00A27493">
      <w:pPr>
        <w:pStyle w:val="ConsPlusNormal"/>
        <w:ind w:firstLine="540"/>
        <w:jc w:val="both"/>
      </w:pPr>
      <w:r>
        <w:t>NN 8, 10 по улице Баумана;</w:t>
      </w:r>
    </w:p>
    <w:p w:rsidR="00A27493" w:rsidRDefault="00A27493" w:rsidP="00A27493">
      <w:pPr>
        <w:pStyle w:val="ConsPlusNormal"/>
        <w:ind w:firstLine="540"/>
        <w:jc w:val="both"/>
      </w:pPr>
      <w:r>
        <w:t>NN 1-а, 4, 4-а, 5-а, 5-б, 9-б, 11-а, 13-а, 20, 21-а, 21-б, 22, 22-а по улице Безыменского;</w:t>
      </w:r>
    </w:p>
    <w:p w:rsidR="00A27493" w:rsidRDefault="00A27493" w:rsidP="00A27493">
      <w:pPr>
        <w:pStyle w:val="ConsPlusNormal"/>
        <w:ind w:firstLine="540"/>
        <w:jc w:val="both"/>
      </w:pPr>
      <w:r>
        <w:t xml:space="preserve">NN 15-а, 15-в, 17, 19, 21 по улице </w:t>
      </w:r>
      <w:proofErr w:type="spellStart"/>
      <w:r>
        <w:t>Белоконской</w:t>
      </w:r>
      <w:proofErr w:type="spellEnd"/>
      <w:r>
        <w:t>;</w:t>
      </w:r>
    </w:p>
    <w:p w:rsidR="00A27493" w:rsidRDefault="00A27493" w:rsidP="00A27493">
      <w:pPr>
        <w:pStyle w:val="ConsPlusNormal"/>
        <w:ind w:firstLine="540"/>
        <w:jc w:val="both"/>
      </w:pPr>
      <w:r>
        <w:t>NN 1, 2, 3, 5 по улице Березина;</w:t>
      </w:r>
    </w:p>
    <w:p w:rsidR="00A27493" w:rsidRDefault="00A27493" w:rsidP="00A27493">
      <w:pPr>
        <w:pStyle w:val="ConsPlusNormal"/>
        <w:ind w:firstLine="540"/>
        <w:jc w:val="both"/>
      </w:pPr>
      <w:r>
        <w:t xml:space="preserve">NN 1, 1-а, 3, 3-а, 5, 8 по улице </w:t>
      </w:r>
      <w:proofErr w:type="spellStart"/>
      <w:r>
        <w:t>Бобкова</w:t>
      </w:r>
      <w:proofErr w:type="spellEnd"/>
      <w:r>
        <w:t>;</w:t>
      </w:r>
    </w:p>
    <w:p w:rsidR="00A27493" w:rsidRDefault="00A27493" w:rsidP="00A27493">
      <w:pPr>
        <w:pStyle w:val="ConsPlusNormal"/>
        <w:ind w:firstLine="540"/>
        <w:jc w:val="both"/>
      </w:pPr>
      <w:r>
        <w:t>N 1 по Богословскому переулку;</w:t>
      </w:r>
    </w:p>
    <w:p w:rsidR="00A27493" w:rsidRDefault="00A27493" w:rsidP="00A27493">
      <w:pPr>
        <w:pStyle w:val="ConsPlusNormal"/>
        <w:ind w:firstLine="540"/>
        <w:jc w:val="both"/>
      </w:pPr>
      <w:r>
        <w:t>NN 37, 53, 63, 69, 75-б, 88, 90-а, 92-а по улице Большой Московской;</w:t>
      </w:r>
    </w:p>
    <w:p w:rsidR="00A27493" w:rsidRDefault="00A27493" w:rsidP="00A27493">
      <w:pPr>
        <w:pStyle w:val="ConsPlusNormal"/>
        <w:ind w:firstLine="540"/>
        <w:jc w:val="both"/>
      </w:pPr>
      <w:r>
        <w:t>NN 1-а, 32, 36, 50, 63-в, 67-б, 67-в, 67-г, 73-а, 95, 97-а, 99-а, 101-а, 104, 105-д, 109-а по улице Большой Нижегородской;</w:t>
      </w:r>
    </w:p>
    <w:p w:rsidR="00A27493" w:rsidRDefault="00A27493" w:rsidP="00A27493">
      <w:pPr>
        <w:pStyle w:val="ConsPlusNormal"/>
        <w:ind w:firstLine="540"/>
        <w:jc w:val="both"/>
      </w:pPr>
      <w:r>
        <w:t>NN 2-а, 17-а по улице Большие Ременники;</w:t>
      </w:r>
    </w:p>
    <w:p w:rsidR="00A27493" w:rsidRDefault="00A27493" w:rsidP="00A27493">
      <w:pPr>
        <w:pStyle w:val="ConsPlusNormal"/>
        <w:ind w:firstLine="540"/>
        <w:jc w:val="both"/>
      </w:pPr>
      <w:r>
        <w:t>N 35 по улице Бородина;</w:t>
      </w:r>
    </w:p>
    <w:p w:rsidR="00A27493" w:rsidRDefault="00A27493" w:rsidP="00A27493">
      <w:pPr>
        <w:pStyle w:val="ConsPlusNormal"/>
        <w:ind w:firstLine="540"/>
        <w:jc w:val="both"/>
      </w:pPr>
      <w:r>
        <w:t xml:space="preserve">NN 10, 10-а, 10-б, 10-в, 14, 18-б, 20, 20-а по улице </w:t>
      </w:r>
      <w:proofErr w:type="gramStart"/>
      <w:r>
        <w:t>Василисина</w:t>
      </w:r>
      <w:proofErr w:type="gramEnd"/>
      <w:r>
        <w:t>;</w:t>
      </w:r>
    </w:p>
    <w:p w:rsidR="00A27493" w:rsidRDefault="00A27493" w:rsidP="00A27493">
      <w:pPr>
        <w:pStyle w:val="ConsPlusNormal"/>
        <w:ind w:firstLine="540"/>
        <w:jc w:val="both"/>
      </w:pPr>
      <w:r>
        <w:t>NN 2, 4, 6, 17, 17/1, 18-а, 18-б, 19, 21 по улице Верхняя Дуброва;</w:t>
      </w:r>
    </w:p>
    <w:p w:rsidR="00A27493" w:rsidRDefault="00A27493" w:rsidP="00A27493">
      <w:pPr>
        <w:pStyle w:val="ConsPlusNormal"/>
        <w:ind w:firstLine="540"/>
        <w:jc w:val="both"/>
      </w:pPr>
      <w:r>
        <w:t>NN 11, 13, 15-а, 23, 65, 71 по улице Вокзальной;</w:t>
      </w:r>
    </w:p>
    <w:p w:rsidR="00A27493" w:rsidRDefault="00A27493" w:rsidP="00A27493">
      <w:pPr>
        <w:pStyle w:val="ConsPlusNormal"/>
        <w:ind w:firstLine="540"/>
        <w:jc w:val="both"/>
      </w:pPr>
      <w:r>
        <w:t>NN 6, 10 по улице Воровского;</w:t>
      </w:r>
    </w:p>
    <w:p w:rsidR="00A27493" w:rsidRDefault="00A27493" w:rsidP="00A27493">
      <w:pPr>
        <w:pStyle w:val="ConsPlusNormal"/>
        <w:ind w:firstLine="540"/>
        <w:jc w:val="both"/>
      </w:pPr>
      <w:r>
        <w:t xml:space="preserve">N 1-а по </w:t>
      </w:r>
      <w:proofErr w:type="spellStart"/>
      <w:r>
        <w:t>Воронцовскому</w:t>
      </w:r>
      <w:proofErr w:type="spellEnd"/>
      <w:r>
        <w:t xml:space="preserve"> переулку;</w:t>
      </w:r>
    </w:p>
    <w:p w:rsidR="00A27493" w:rsidRDefault="00A27493" w:rsidP="00A27493">
      <w:pPr>
        <w:pStyle w:val="ConsPlusNormal"/>
        <w:ind w:firstLine="540"/>
        <w:jc w:val="both"/>
      </w:pPr>
      <w:proofErr w:type="gramStart"/>
      <w:r>
        <w:t>NN 3, 5, 7, 9 по улице Восточной (</w:t>
      </w:r>
      <w:proofErr w:type="spellStart"/>
      <w:r>
        <w:t>мкр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Заклязьменский</w:t>
      </w:r>
      <w:proofErr w:type="spellEnd"/>
      <w:r>
        <w:t>);</w:t>
      </w:r>
      <w:proofErr w:type="gramEnd"/>
    </w:p>
    <w:p w:rsidR="00A27493" w:rsidRDefault="00A27493" w:rsidP="00A27493">
      <w:pPr>
        <w:pStyle w:val="ConsPlusNormal"/>
        <w:ind w:firstLine="540"/>
        <w:jc w:val="both"/>
      </w:pPr>
      <w:r>
        <w:t>NN 8, 10, 12, 15, 29 по улице Гагарина;</w:t>
      </w:r>
    </w:p>
    <w:p w:rsidR="00A27493" w:rsidRDefault="00A27493" w:rsidP="00A27493">
      <w:pPr>
        <w:pStyle w:val="ConsPlusNormal"/>
        <w:ind w:firstLine="540"/>
        <w:jc w:val="both"/>
      </w:pPr>
      <w:r>
        <w:t>NN 1, 2, 3, 7, 7-а, 17 по улице Гастелло;</w:t>
      </w:r>
    </w:p>
    <w:p w:rsidR="00A27493" w:rsidRPr="00B670EA" w:rsidRDefault="00A27493" w:rsidP="00A27493">
      <w:pPr>
        <w:pStyle w:val="ConsPlusNormal"/>
        <w:ind w:firstLine="540"/>
        <w:jc w:val="both"/>
      </w:pPr>
      <w:r>
        <w:t>NN 2, 5/1, 7/14 по улице Глинки;</w:t>
      </w:r>
    </w:p>
    <w:p w:rsidR="00A27493" w:rsidRPr="00B670EA" w:rsidRDefault="00A27493" w:rsidP="00A27493">
      <w:pPr>
        <w:pStyle w:val="ConsPlusNormal"/>
        <w:ind w:firstLine="540"/>
        <w:jc w:val="both"/>
      </w:pPr>
    </w:p>
    <w:p w:rsidR="00A27493" w:rsidRPr="00B670EA" w:rsidRDefault="00A27493" w:rsidP="00A27493">
      <w:pPr>
        <w:pStyle w:val="ConsPlusNormal"/>
        <w:ind w:firstLine="540"/>
        <w:jc w:val="both"/>
      </w:pPr>
    </w:p>
    <w:p w:rsidR="00A27493" w:rsidRPr="00B670EA" w:rsidRDefault="00A27493" w:rsidP="00A27493">
      <w:pPr>
        <w:pStyle w:val="ConsPlusNormal"/>
        <w:ind w:firstLine="540"/>
        <w:jc w:val="both"/>
      </w:pPr>
    </w:p>
    <w:p w:rsidR="00A27493" w:rsidRDefault="00A27493" w:rsidP="00A27493">
      <w:pPr>
        <w:pStyle w:val="ConsPlusNormal"/>
        <w:ind w:firstLine="540"/>
        <w:jc w:val="both"/>
      </w:pPr>
      <w:r>
        <w:t xml:space="preserve">N 5 по улице </w:t>
      </w:r>
      <w:proofErr w:type="spellStart"/>
      <w:r>
        <w:t>Годова</w:t>
      </w:r>
      <w:proofErr w:type="spellEnd"/>
      <w:r>
        <w:t xml:space="preserve"> Гора;</w:t>
      </w:r>
    </w:p>
    <w:p w:rsidR="00A27493" w:rsidRDefault="00A27493" w:rsidP="00A27493">
      <w:pPr>
        <w:pStyle w:val="ConsPlusNormal"/>
        <w:ind w:firstLine="540"/>
        <w:jc w:val="both"/>
      </w:pPr>
      <w:r>
        <w:t>NN 32, 38, 40, 44, 48, 52-а, 55, 56, 57, 58, 60, 60-а, 61, 64, 66, 67, 68, 71, 72, 73, 73-а, 74, 75, 76, 77, 77-а, 78, 80, 81, 82, 85, 89, 98, 100 по улице Горького;</w:t>
      </w:r>
    </w:p>
    <w:p w:rsidR="00A27493" w:rsidRDefault="00A27493" w:rsidP="00A27493">
      <w:pPr>
        <w:pStyle w:val="ConsPlusNormal"/>
        <w:ind w:firstLine="540"/>
        <w:jc w:val="both"/>
      </w:pPr>
      <w:r>
        <w:t xml:space="preserve">NN 1, 6/88, 9 по улице </w:t>
      </w:r>
      <w:proofErr w:type="spellStart"/>
      <w:r>
        <w:t>Грибоедова</w:t>
      </w:r>
      <w:proofErr w:type="spellEnd"/>
      <w:r>
        <w:t>;</w:t>
      </w:r>
    </w:p>
    <w:p w:rsidR="00A27493" w:rsidRDefault="00A27493" w:rsidP="00A27493">
      <w:pPr>
        <w:pStyle w:val="ConsPlusNormal"/>
        <w:ind w:firstLine="540"/>
        <w:jc w:val="both"/>
      </w:pPr>
      <w:r>
        <w:t>NN 1, 2, 4, 5, 8, 10/20, 14, 18, 20 по улице Даргомыжского;</w:t>
      </w:r>
    </w:p>
    <w:p w:rsidR="00A27493" w:rsidRDefault="00A27493" w:rsidP="00A27493">
      <w:pPr>
        <w:pStyle w:val="ConsPlusNormal"/>
        <w:ind w:firstLine="540"/>
        <w:jc w:val="both"/>
      </w:pPr>
      <w:r>
        <w:t>NN 5/1, 13, 15 по улице Дворянской;</w:t>
      </w:r>
    </w:p>
    <w:p w:rsidR="00A27493" w:rsidRDefault="00A27493" w:rsidP="00A27493">
      <w:pPr>
        <w:pStyle w:val="ConsPlusNormal"/>
        <w:ind w:firstLine="540"/>
        <w:jc w:val="both"/>
      </w:pPr>
      <w:r>
        <w:t>NN 1, 1-а, 3, 3-б, 4-а, 5, 31, 33, 38-а, 39, 42, 49, 51, 51-а, 51-б, 53, 55, 55-а, 57 по улице Диктора Левитана;</w:t>
      </w:r>
    </w:p>
    <w:p w:rsidR="00A27493" w:rsidRPr="00B670EA" w:rsidRDefault="00A27493" w:rsidP="00A27493">
      <w:pPr>
        <w:pStyle w:val="ConsPlusNormal"/>
        <w:ind w:firstLine="540"/>
        <w:jc w:val="both"/>
      </w:pPr>
      <w:r>
        <w:t>NN 161, 161-а, 161-б, 163, 183, 185-а, 189, 191-а, 191-б, 191-в, 195-а, 195-в, 201-б, 205, 207, 207-а, 208, 209, 209-а, 211, 211-а, 213, 215 по улице</w:t>
      </w:r>
    </w:p>
    <w:p w:rsidR="00A27493" w:rsidRDefault="00A27493" w:rsidP="00A27493">
      <w:pPr>
        <w:pStyle w:val="ConsPlusNormal"/>
        <w:ind w:firstLine="540"/>
        <w:jc w:val="both"/>
      </w:pPr>
      <w:r>
        <w:t xml:space="preserve"> </w:t>
      </w:r>
      <w:proofErr w:type="spellStart"/>
      <w:r>
        <w:t>Добросельской</w:t>
      </w:r>
      <w:proofErr w:type="spellEnd"/>
      <w:r>
        <w:t>;</w:t>
      </w:r>
    </w:p>
    <w:p w:rsidR="00A27493" w:rsidRDefault="00A27493" w:rsidP="00A27493">
      <w:pPr>
        <w:pStyle w:val="ConsPlusNormal"/>
        <w:ind w:firstLine="540"/>
        <w:jc w:val="both"/>
      </w:pPr>
      <w:r>
        <w:t xml:space="preserve">N 2 по </w:t>
      </w:r>
      <w:proofErr w:type="spellStart"/>
      <w:r>
        <w:t>Добросельскому</w:t>
      </w:r>
      <w:proofErr w:type="spellEnd"/>
      <w:r>
        <w:t xml:space="preserve"> проезду;</w:t>
      </w:r>
    </w:p>
    <w:p w:rsidR="00A27493" w:rsidRDefault="00A27493" w:rsidP="00A27493">
      <w:pPr>
        <w:pStyle w:val="ConsPlusNormal"/>
        <w:ind w:firstLine="540"/>
        <w:jc w:val="both"/>
      </w:pPr>
      <w:r>
        <w:t xml:space="preserve">NN 2, 3, 3-а по улице </w:t>
      </w:r>
      <w:proofErr w:type="spellStart"/>
      <w:r>
        <w:t>Доватора</w:t>
      </w:r>
      <w:proofErr w:type="spellEnd"/>
      <w:r>
        <w:t>;</w:t>
      </w:r>
    </w:p>
    <w:p w:rsidR="00A27493" w:rsidRDefault="00A27493" w:rsidP="00A27493">
      <w:pPr>
        <w:pStyle w:val="ConsPlusNormal"/>
        <w:ind w:firstLine="540"/>
        <w:jc w:val="both"/>
      </w:pPr>
      <w:r>
        <w:t>NN 2, 3, 5, 6, 8, 9, 9-а, 11, 11-а, 12 по улице Егорова;</w:t>
      </w:r>
    </w:p>
    <w:p w:rsidR="00A27493" w:rsidRDefault="00A27493" w:rsidP="00A27493">
      <w:pPr>
        <w:pStyle w:val="ConsPlusNormal"/>
        <w:ind w:firstLine="540"/>
        <w:jc w:val="both"/>
      </w:pPr>
      <w:r>
        <w:t xml:space="preserve">N 3 по </w:t>
      </w:r>
      <w:proofErr w:type="spellStart"/>
      <w:r>
        <w:t>Ерофеевскому</w:t>
      </w:r>
      <w:proofErr w:type="spellEnd"/>
      <w:r>
        <w:t xml:space="preserve"> спуску;</w:t>
      </w:r>
    </w:p>
    <w:p w:rsidR="00A27493" w:rsidRDefault="00A27493" w:rsidP="00A27493">
      <w:pPr>
        <w:pStyle w:val="ConsPlusNormal"/>
        <w:ind w:firstLine="540"/>
        <w:jc w:val="both"/>
      </w:pPr>
      <w:r>
        <w:t>NN 2, 8, 8-а, 8-б, 20-а по улице Жуковского;</w:t>
      </w:r>
    </w:p>
    <w:p w:rsidR="00A27493" w:rsidRDefault="00A27493" w:rsidP="00A27493">
      <w:pPr>
        <w:pStyle w:val="ConsPlusNormal"/>
        <w:ind w:firstLine="540"/>
        <w:jc w:val="both"/>
      </w:pPr>
      <w:r>
        <w:t>NN 1, 3, 5, 9, 9-а, 11-а, 11-в, 13, 15, 15-а по улице Завадского;</w:t>
      </w:r>
    </w:p>
    <w:p w:rsidR="00A27493" w:rsidRDefault="00A27493" w:rsidP="00A27493">
      <w:pPr>
        <w:pStyle w:val="ConsPlusNormal"/>
        <w:ind w:firstLine="540"/>
        <w:jc w:val="both"/>
      </w:pPr>
      <w:r>
        <w:t>N 6 по улице Зеленой;</w:t>
      </w:r>
    </w:p>
    <w:p w:rsidR="00A27493" w:rsidRDefault="00A27493" w:rsidP="00A27493">
      <w:pPr>
        <w:pStyle w:val="ConsPlusNormal"/>
        <w:ind w:firstLine="540"/>
        <w:jc w:val="both"/>
      </w:pPr>
      <w:proofErr w:type="gramStart"/>
      <w:r>
        <w:t>NN 2, 4, 6, 8, 10, 14, 16 по улице Зеленой (</w:t>
      </w:r>
      <w:proofErr w:type="spellStart"/>
      <w:r>
        <w:t>мкр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Заклязьменский</w:t>
      </w:r>
      <w:proofErr w:type="spellEnd"/>
      <w:r>
        <w:t>);</w:t>
      </w:r>
      <w:proofErr w:type="gramEnd"/>
    </w:p>
    <w:p w:rsidR="00A27493" w:rsidRDefault="00A27493" w:rsidP="00A27493">
      <w:pPr>
        <w:pStyle w:val="ConsPlusNormal"/>
        <w:ind w:firstLine="540"/>
        <w:jc w:val="both"/>
      </w:pPr>
      <w:r>
        <w:t>NN 7-б, 11, 13, 22-а по улице Ильича;</w:t>
      </w:r>
    </w:p>
    <w:p w:rsidR="00A27493" w:rsidRDefault="00A27493" w:rsidP="00A27493">
      <w:pPr>
        <w:pStyle w:val="ConsPlusNormal"/>
        <w:ind w:firstLine="540"/>
        <w:jc w:val="both"/>
      </w:pPr>
      <w:proofErr w:type="gramStart"/>
      <w:r>
        <w:t>NN 3, 4, 5, 6, 9, 10, 11, 12, 13, 14, 14-а, 15, 17, 19, 28, 30, 32 в Институтском городке (</w:t>
      </w:r>
      <w:proofErr w:type="spellStart"/>
      <w:r>
        <w:t>мкр</w:t>
      </w:r>
      <w:proofErr w:type="spellEnd"/>
      <w:r>
        <w:t>.</w:t>
      </w:r>
      <w:proofErr w:type="gramEnd"/>
      <w:r>
        <w:t xml:space="preserve"> </w:t>
      </w:r>
      <w:proofErr w:type="gramStart"/>
      <w:r>
        <w:t>Юрьевец);</w:t>
      </w:r>
      <w:proofErr w:type="gramEnd"/>
    </w:p>
    <w:p w:rsidR="00A27493" w:rsidRDefault="00A27493" w:rsidP="00A27493">
      <w:pPr>
        <w:pStyle w:val="ConsPlusNormal"/>
        <w:ind w:firstLine="540"/>
        <w:jc w:val="both"/>
      </w:pPr>
      <w:r>
        <w:t>NN 5, 5-а, 7, 9 по улице Казарменной;</w:t>
      </w:r>
    </w:p>
    <w:p w:rsidR="00A27493" w:rsidRDefault="00A27493" w:rsidP="00A27493">
      <w:pPr>
        <w:pStyle w:val="ConsPlusNormal"/>
        <w:ind w:firstLine="540"/>
        <w:jc w:val="both"/>
      </w:pPr>
      <w:r>
        <w:t xml:space="preserve">NN 4, 10/18, 14, 18, 22, 26, 28, 29/16, 35, 37 по улице </w:t>
      </w:r>
      <w:proofErr w:type="spellStart"/>
      <w:r>
        <w:t>Каманина</w:t>
      </w:r>
      <w:proofErr w:type="spellEnd"/>
      <w:r>
        <w:t>;</w:t>
      </w:r>
    </w:p>
    <w:p w:rsidR="00A27493" w:rsidRDefault="00A27493" w:rsidP="00A27493">
      <w:pPr>
        <w:pStyle w:val="ConsPlusNormal"/>
        <w:ind w:firstLine="540"/>
        <w:jc w:val="both"/>
      </w:pPr>
      <w:r>
        <w:t>NN 8, 8-а, 9, 10, 12, 14, 14-а, 16-а, 17, 19 по улице Кирова;</w:t>
      </w:r>
    </w:p>
    <w:p w:rsidR="00A27493" w:rsidRDefault="00A27493" w:rsidP="00A27493">
      <w:pPr>
        <w:pStyle w:val="ConsPlusNormal"/>
        <w:ind w:firstLine="540"/>
        <w:jc w:val="both"/>
      </w:pPr>
      <w:r>
        <w:t xml:space="preserve">N 6-а по улице </w:t>
      </w:r>
      <w:proofErr w:type="spellStart"/>
      <w:r>
        <w:t>Княгининской</w:t>
      </w:r>
      <w:proofErr w:type="spellEnd"/>
      <w:r>
        <w:t>;</w:t>
      </w:r>
    </w:p>
    <w:p w:rsidR="00A27493" w:rsidRDefault="00A27493" w:rsidP="00A27493">
      <w:pPr>
        <w:pStyle w:val="ConsPlusNormal"/>
        <w:ind w:firstLine="540"/>
        <w:jc w:val="both"/>
      </w:pPr>
      <w:r>
        <w:t>NN 11, 13, 17, 14, 18, 22, 23, 23-а, 25, 35, 35-а, 37-а, 43, 47, 49, 51, 59, 61, 63, 69, 69-а по улице Комиссарова;</w:t>
      </w:r>
    </w:p>
    <w:p w:rsidR="00A27493" w:rsidRDefault="00A27493" w:rsidP="00A27493">
      <w:pPr>
        <w:pStyle w:val="ConsPlusNormal"/>
        <w:ind w:firstLine="540"/>
        <w:jc w:val="both"/>
      </w:pPr>
      <w:r>
        <w:t>N 12 по улице Комсомольской;</w:t>
      </w:r>
    </w:p>
    <w:p w:rsidR="00A27493" w:rsidRDefault="00A27493" w:rsidP="00A27493">
      <w:pPr>
        <w:pStyle w:val="ConsPlusNormal"/>
        <w:ind w:firstLine="540"/>
        <w:jc w:val="both"/>
      </w:pPr>
      <w:r>
        <w:t>N 5 по улице Кремлевской;</w:t>
      </w:r>
    </w:p>
    <w:p w:rsidR="00A27493" w:rsidRDefault="00A27493" w:rsidP="00A27493">
      <w:pPr>
        <w:pStyle w:val="ConsPlusNormal"/>
        <w:ind w:firstLine="540"/>
        <w:jc w:val="both"/>
      </w:pPr>
      <w:r>
        <w:t>NN 22, 22-а, 24, 24-а, 26, 30-а, 32, 42, 43, 44, 49 по улице Красноармейской;</w:t>
      </w:r>
    </w:p>
    <w:p w:rsidR="00A27493" w:rsidRDefault="00A27493" w:rsidP="00A27493">
      <w:pPr>
        <w:pStyle w:val="ConsPlusNormal"/>
        <w:ind w:firstLine="540"/>
        <w:jc w:val="both"/>
      </w:pPr>
      <w:r>
        <w:t>NN 1, 1-а, 4, 8, 8-а, 10 по улице Краснознаменной;</w:t>
      </w:r>
    </w:p>
    <w:p w:rsidR="00A27493" w:rsidRDefault="00A27493" w:rsidP="00A27493">
      <w:pPr>
        <w:pStyle w:val="ConsPlusNormal"/>
        <w:ind w:firstLine="540"/>
        <w:jc w:val="both"/>
      </w:pPr>
      <w:r>
        <w:t>NN 2, 2-а, 6-а, 8 по улице Крупской;</w:t>
      </w:r>
    </w:p>
    <w:p w:rsidR="00A27493" w:rsidRDefault="00A27493" w:rsidP="00A27493">
      <w:pPr>
        <w:pStyle w:val="ConsPlusNormal"/>
        <w:ind w:firstLine="540"/>
        <w:jc w:val="both"/>
      </w:pPr>
      <w:r>
        <w:t>NN 42, 46, 48, 52, 52-а, 54 по улице Куйбышева;</w:t>
      </w:r>
    </w:p>
    <w:p w:rsidR="00A27493" w:rsidRDefault="00A27493" w:rsidP="00A27493">
      <w:pPr>
        <w:pStyle w:val="ConsPlusNormal"/>
        <w:ind w:firstLine="540"/>
        <w:jc w:val="both"/>
      </w:pPr>
      <w:r>
        <w:t xml:space="preserve">NN 2, 4, 6, 8 по проезду </w:t>
      </w:r>
      <w:proofErr w:type="spellStart"/>
      <w:r>
        <w:t>Лакина</w:t>
      </w:r>
      <w:proofErr w:type="spellEnd"/>
      <w:r>
        <w:t>;</w:t>
      </w:r>
    </w:p>
    <w:p w:rsidR="00A27493" w:rsidRPr="00B670EA" w:rsidRDefault="00A27493" w:rsidP="00A27493">
      <w:pPr>
        <w:pStyle w:val="ConsPlusNormal"/>
        <w:ind w:firstLine="540"/>
        <w:jc w:val="both"/>
      </w:pPr>
      <w:r>
        <w:t>NN 1, 3, 129, 129-а, 129-б, 129-в, 129-г, 133, 133-а, 135, 137, 137-а, 137-б, 141, 141-а, 141-б, 141-г, 143, 145, 147, 147-а, 147-б, 149, 149-а, 151, 153, 155,</w:t>
      </w:r>
    </w:p>
    <w:p w:rsidR="00A27493" w:rsidRDefault="00A27493" w:rsidP="00A27493">
      <w:pPr>
        <w:pStyle w:val="ConsPlusNormal"/>
        <w:ind w:firstLine="540"/>
        <w:jc w:val="both"/>
      </w:pPr>
      <w:r w:rsidRPr="00A27493">
        <w:t xml:space="preserve">      </w:t>
      </w:r>
      <w:r>
        <w:t xml:space="preserve"> 155-б, 157, 157-а, 159, 161, 165, 169/34, 171, 171-б, 173, 173-а, 181, 187, 187-а, 191, 191-а, 191-б, 195, 201, 205 по улице </w:t>
      </w:r>
      <w:proofErr w:type="spellStart"/>
      <w:r>
        <w:t>Лакина</w:t>
      </w:r>
      <w:proofErr w:type="spellEnd"/>
      <w:r>
        <w:t>;</w:t>
      </w:r>
    </w:p>
    <w:p w:rsidR="00A27493" w:rsidRPr="00B670EA" w:rsidRDefault="00A27493" w:rsidP="00A27493">
      <w:pPr>
        <w:pStyle w:val="ConsPlusNormal"/>
        <w:ind w:firstLine="540"/>
        <w:jc w:val="both"/>
      </w:pPr>
      <w:r>
        <w:t xml:space="preserve">NN 2, 3, 5, 7, 9, 10, 11, 12, 13, 14, 15, 16, 17, 19, 20, 20-а, 21, 24, 25, 26, 27, 27-б, 28, 30, 61, 62, 63, 64, 65, 66, 67, 67-а, 67-б, 67-в, 68, 69 по проспекту </w:t>
      </w:r>
    </w:p>
    <w:p w:rsidR="00A27493" w:rsidRDefault="00A27493" w:rsidP="00A27493">
      <w:pPr>
        <w:pStyle w:val="ConsPlusNormal"/>
        <w:ind w:firstLine="540"/>
        <w:jc w:val="both"/>
      </w:pPr>
      <w:r w:rsidRPr="00B670EA">
        <w:t xml:space="preserve">      </w:t>
      </w:r>
      <w:r>
        <w:t>Ленина;</w:t>
      </w:r>
    </w:p>
    <w:p w:rsidR="00A27493" w:rsidRDefault="00A27493" w:rsidP="00A27493">
      <w:pPr>
        <w:pStyle w:val="ConsPlusNormal"/>
        <w:ind w:firstLine="540"/>
        <w:jc w:val="both"/>
      </w:pPr>
      <w:r>
        <w:t>NN 13/2, 17/9, 19, 21, 22, 26-б, 26-в, 28-а, 28-в, 28-г, 30, 30-а, 30-в, 30-г, 34, 34-а, 36, 37, 38, 41, 42, 44-а по улице Лермонтова;</w:t>
      </w:r>
    </w:p>
    <w:p w:rsidR="00A27493" w:rsidRDefault="00A27493" w:rsidP="00A27493">
      <w:pPr>
        <w:pStyle w:val="ConsPlusNormal"/>
        <w:ind w:firstLine="540"/>
        <w:jc w:val="both"/>
      </w:pPr>
      <w:r>
        <w:t>NN 2, 9/9 по улице Лесной;</w:t>
      </w:r>
    </w:p>
    <w:p w:rsidR="00A27493" w:rsidRDefault="00A27493" w:rsidP="00A27493">
      <w:pPr>
        <w:pStyle w:val="ConsPlusNormal"/>
        <w:ind w:firstLine="540"/>
        <w:jc w:val="both"/>
      </w:pPr>
      <w:proofErr w:type="gramStart"/>
      <w:r>
        <w:t>NN 1, 2, 3, 4, 5, 6, 7, 8, 9, 10, 10-а, 11, 12, 13, 14, 15 по улице Лесной (</w:t>
      </w:r>
      <w:proofErr w:type="spellStart"/>
      <w:r>
        <w:t>мкр</w:t>
      </w:r>
      <w:proofErr w:type="spellEnd"/>
      <w:r>
        <w:t>.</w:t>
      </w:r>
      <w:proofErr w:type="gramEnd"/>
      <w:r>
        <w:t xml:space="preserve"> </w:t>
      </w:r>
      <w:proofErr w:type="gramStart"/>
      <w:r>
        <w:t>Лесной);</w:t>
      </w:r>
      <w:proofErr w:type="gramEnd"/>
    </w:p>
    <w:p w:rsidR="00A27493" w:rsidRDefault="00A27493" w:rsidP="00A27493">
      <w:pPr>
        <w:pStyle w:val="ConsPlusNormal"/>
        <w:ind w:firstLine="540"/>
        <w:jc w:val="both"/>
      </w:pPr>
      <w:proofErr w:type="gramStart"/>
      <w:r>
        <w:t>N 10 по улице Лесной (</w:t>
      </w:r>
      <w:proofErr w:type="spellStart"/>
      <w:r>
        <w:t>мкр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Заклязьменский</w:t>
      </w:r>
      <w:proofErr w:type="spellEnd"/>
      <w:r>
        <w:t>);</w:t>
      </w:r>
      <w:proofErr w:type="gramEnd"/>
    </w:p>
    <w:p w:rsidR="00A27493" w:rsidRDefault="00A27493" w:rsidP="00A27493">
      <w:pPr>
        <w:pStyle w:val="ConsPlusNormal"/>
        <w:ind w:firstLine="540"/>
        <w:jc w:val="both"/>
      </w:pPr>
      <w:r>
        <w:t xml:space="preserve">N 32-б по улице </w:t>
      </w:r>
      <w:proofErr w:type="spellStart"/>
      <w:r>
        <w:t>Летне-Перевозинской</w:t>
      </w:r>
      <w:proofErr w:type="spellEnd"/>
      <w:r>
        <w:t>;</w:t>
      </w:r>
    </w:p>
    <w:p w:rsidR="00A27493" w:rsidRPr="00B670EA" w:rsidRDefault="00A27493" w:rsidP="00A27493">
      <w:pPr>
        <w:pStyle w:val="ConsPlusNormal"/>
        <w:ind w:firstLine="540"/>
        <w:jc w:val="both"/>
      </w:pPr>
      <w:r>
        <w:t>N 1 по улице Ломоносова;</w:t>
      </w:r>
    </w:p>
    <w:p w:rsidR="00A27493" w:rsidRPr="00B670EA" w:rsidRDefault="00A27493" w:rsidP="00A27493">
      <w:pPr>
        <w:pStyle w:val="ConsPlusNormal"/>
        <w:ind w:firstLine="540"/>
        <w:jc w:val="both"/>
      </w:pPr>
    </w:p>
    <w:p w:rsidR="00A27493" w:rsidRPr="00B670EA" w:rsidRDefault="00A27493" w:rsidP="00A27493">
      <w:pPr>
        <w:pStyle w:val="ConsPlusNormal"/>
        <w:ind w:firstLine="540"/>
        <w:jc w:val="both"/>
      </w:pPr>
    </w:p>
    <w:p w:rsidR="00A27493" w:rsidRPr="00B670EA" w:rsidRDefault="00A27493" w:rsidP="00A27493">
      <w:pPr>
        <w:pStyle w:val="ConsPlusNormal"/>
        <w:ind w:firstLine="540"/>
        <w:jc w:val="both"/>
      </w:pPr>
    </w:p>
    <w:p w:rsidR="00A27493" w:rsidRPr="00B670EA" w:rsidRDefault="00A27493" w:rsidP="00A27493">
      <w:pPr>
        <w:pStyle w:val="ConsPlusNormal"/>
        <w:ind w:firstLine="540"/>
        <w:jc w:val="both"/>
      </w:pPr>
    </w:p>
    <w:p w:rsidR="00A27493" w:rsidRDefault="00A27493" w:rsidP="00A27493">
      <w:pPr>
        <w:pStyle w:val="ConsPlusNormal"/>
        <w:ind w:firstLine="540"/>
        <w:jc w:val="both"/>
      </w:pPr>
      <w:r>
        <w:t>NN 19, 23, 24, 25, 27, 28, 28-а, 29, 31, 31-а, 33, 37, 37-а, 41, 43 по улице Луначарского;</w:t>
      </w:r>
    </w:p>
    <w:p w:rsidR="00A27493" w:rsidRPr="00A27493" w:rsidRDefault="00A27493" w:rsidP="00A27493">
      <w:pPr>
        <w:pStyle w:val="ConsPlusNormal"/>
        <w:ind w:firstLine="540"/>
        <w:jc w:val="both"/>
      </w:pPr>
      <w:r>
        <w:t xml:space="preserve">NN 17, 17-а, 19, 21, 23, 26, 27, 28, 30, 32-б, 34-а, 37, 38, 39, 40, 41, 42, 45, 46/12, 47, 49, 51, 70, 72, 74, 76, 78/23, 80/24, 82, 84, 86/11, 90, 92, 94 по улице </w:t>
      </w:r>
    </w:p>
    <w:p w:rsidR="00A27493" w:rsidRDefault="00A27493" w:rsidP="00A27493">
      <w:pPr>
        <w:pStyle w:val="ConsPlusNormal"/>
        <w:ind w:firstLine="540"/>
        <w:jc w:val="both"/>
      </w:pPr>
      <w:r w:rsidRPr="00B670EA">
        <w:t xml:space="preserve">     </w:t>
      </w:r>
      <w:r w:rsidRPr="00A27493">
        <w:t xml:space="preserve">  </w:t>
      </w:r>
      <w:r>
        <w:t>Мира;</w:t>
      </w:r>
    </w:p>
    <w:p w:rsidR="00A27493" w:rsidRDefault="00A27493" w:rsidP="00A27493">
      <w:pPr>
        <w:pStyle w:val="ConsPlusNormal"/>
        <w:ind w:firstLine="540"/>
        <w:jc w:val="both"/>
      </w:pPr>
      <w:r>
        <w:t>NN 18, 28, 28-а, 51, 53 по улице Михайловской;</w:t>
      </w:r>
    </w:p>
    <w:p w:rsidR="00A27493" w:rsidRDefault="00A27493" w:rsidP="00A27493">
      <w:pPr>
        <w:pStyle w:val="ConsPlusNormal"/>
        <w:ind w:firstLine="540"/>
        <w:jc w:val="both"/>
      </w:pPr>
      <w:proofErr w:type="gramStart"/>
      <w:r>
        <w:t xml:space="preserve">NN 1, 3, 3-б, 3-в, 5, 5-а, 8, 9, 10, 11, 13 по улице </w:t>
      </w:r>
      <w:proofErr w:type="spellStart"/>
      <w:r>
        <w:t>Михалькова</w:t>
      </w:r>
      <w:proofErr w:type="spellEnd"/>
      <w:r>
        <w:t xml:space="preserve"> (</w:t>
      </w:r>
      <w:proofErr w:type="spellStart"/>
      <w:r>
        <w:t>мкр</w:t>
      </w:r>
      <w:proofErr w:type="spellEnd"/>
      <w:r>
        <w:t>.</w:t>
      </w:r>
      <w:proofErr w:type="gramEnd"/>
      <w:r>
        <w:t xml:space="preserve"> </w:t>
      </w:r>
      <w:proofErr w:type="gramStart"/>
      <w:r>
        <w:t>Юрьевец);</w:t>
      </w:r>
      <w:proofErr w:type="gramEnd"/>
    </w:p>
    <w:p w:rsidR="00A27493" w:rsidRDefault="00A27493" w:rsidP="00A27493">
      <w:pPr>
        <w:pStyle w:val="ConsPlusNormal"/>
        <w:ind w:firstLine="540"/>
        <w:jc w:val="both"/>
      </w:pPr>
      <w:r>
        <w:t xml:space="preserve">NN 3, 4, 5, 8 по улице </w:t>
      </w:r>
      <w:proofErr w:type="spellStart"/>
      <w:r>
        <w:t>Модорова</w:t>
      </w:r>
      <w:proofErr w:type="spellEnd"/>
      <w:r>
        <w:t>;</w:t>
      </w:r>
    </w:p>
    <w:p w:rsidR="00A27493" w:rsidRDefault="00A27493" w:rsidP="00A27493">
      <w:pPr>
        <w:pStyle w:val="ConsPlusNormal"/>
        <w:ind w:firstLine="540"/>
        <w:jc w:val="both"/>
      </w:pPr>
      <w:r>
        <w:t>NN 1, 2, 3, 4, 5, 10 по улице Молодежной;</w:t>
      </w:r>
    </w:p>
    <w:p w:rsidR="00A27493" w:rsidRDefault="00A27493" w:rsidP="00A27493">
      <w:pPr>
        <w:pStyle w:val="ConsPlusNormal"/>
        <w:ind w:firstLine="540"/>
        <w:jc w:val="both"/>
      </w:pPr>
      <w:proofErr w:type="gramStart"/>
      <w:r>
        <w:t>NN 7, 11, 12, 13, 14, 15, 17, 18, 19 по улице Молодежной (</w:t>
      </w:r>
      <w:proofErr w:type="spellStart"/>
      <w:r>
        <w:t>мкр</w:t>
      </w:r>
      <w:proofErr w:type="spellEnd"/>
      <w:r>
        <w:t>.</w:t>
      </w:r>
      <w:proofErr w:type="gramEnd"/>
      <w:r>
        <w:t xml:space="preserve"> </w:t>
      </w:r>
      <w:proofErr w:type="gramStart"/>
      <w:r>
        <w:t>Оргтруд);</w:t>
      </w:r>
      <w:proofErr w:type="gramEnd"/>
    </w:p>
    <w:p w:rsidR="00A27493" w:rsidRDefault="00A27493" w:rsidP="00A27493">
      <w:pPr>
        <w:pStyle w:val="ConsPlusNormal"/>
        <w:ind w:firstLine="540"/>
        <w:jc w:val="both"/>
      </w:pPr>
      <w:r>
        <w:t>N 4 по улице Музейной;</w:t>
      </w:r>
    </w:p>
    <w:p w:rsidR="00A27493" w:rsidRDefault="00A27493" w:rsidP="00A27493">
      <w:pPr>
        <w:pStyle w:val="ConsPlusNormal"/>
        <w:ind w:firstLine="540"/>
        <w:jc w:val="both"/>
      </w:pPr>
      <w:r>
        <w:t>NN 2, 2-а, 5, 6 по улице Никитина;</w:t>
      </w:r>
    </w:p>
    <w:p w:rsidR="00A27493" w:rsidRDefault="00A27493" w:rsidP="00A27493">
      <w:pPr>
        <w:pStyle w:val="ConsPlusNormal"/>
        <w:ind w:firstLine="540"/>
        <w:jc w:val="both"/>
      </w:pPr>
      <w:r>
        <w:t xml:space="preserve">NN 23, 25 по улице </w:t>
      </w:r>
      <w:proofErr w:type="spellStart"/>
      <w:r>
        <w:t>Никитской</w:t>
      </w:r>
      <w:proofErr w:type="spellEnd"/>
      <w:r>
        <w:t>;</w:t>
      </w:r>
    </w:p>
    <w:p w:rsidR="00A27493" w:rsidRDefault="00A27493" w:rsidP="00A27493">
      <w:pPr>
        <w:pStyle w:val="ConsPlusNormal"/>
        <w:ind w:firstLine="540"/>
        <w:jc w:val="both"/>
      </w:pPr>
      <w:r>
        <w:t>N 64 по улице Николая Островского;</w:t>
      </w:r>
    </w:p>
    <w:p w:rsidR="00A27493" w:rsidRDefault="00A27493" w:rsidP="00A27493">
      <w:pPr>
        <w:pStyle w:val="ConsPlusNormal"/>
        <w:ind w:firstLine="540"/>
        <w:jc w:val="both"/>
      </w:pPr>
      <w:proofErr w:type="gramStart"/>
      <w:r>
        <w:t>NN 1, 3, 5 по улице Новой (</w:t>
      </w:r>
      <w:proofErr w:type="spellStart"/>
      <w:r>
        <w:t>мкр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Заклязьменский</w:t>
      </w:r>
      <w:proofErr w:type="spellEnd"/>
      <w:r>
        <w:t>);</w:t>
      </w:r>
      <w:proofErr w:type="gramEnd"/>
    </w:p>
    <w:p w:rsidR="00A27493" w:rsidRDefault="00A27493" w:rsidP="00A27493">
      <w:pPr>
        <w:pStyle w:val="ConsPlusNormal"/>
        <w:ind w:firstLine="540"/>
        <w:jc w:val="both"/>
      </w:pPr>
      <w:proofErr w:type="gramStart"/>
      <w:r>
        <w:t>N 9 по улице Новой (</w:t>
      </w:r>
      <w:proofErr w:type="spellStart"/>
      <w:r>
        <w:t>мкр</w:t>
      </w:r>
      <w:proofErr w:type="spellEnd"/>
      <w:r>
        <w:t>.</w:t>
      </w:r>
      <w:proofErr w:type="gramEnd"/>
      <w:r>
        <w:t xml:space="preserve"> </w:t>
      </w:r>
      <w:proofErr w:type="gramStart"/>
      <w:r>
        <w:t>Оргтруд);</w:t>
      </w:r>
      <w:proofErr w:type="gramEnd"/>
    </w:p>
    <w:p w:rsidR="00A27493" w:rsidRDefault="00A27493" w:rsidP="00A27493">
      <w:pPr>
        <w:pStyle w:val="ConsPlusNormal"/>
        <w:ind w:firstLine="540"/>
        <w:jc w:val="both"/>
      </w:pPr>
      <w:r>
        <w:t>NN 2, 6, 8, 9, 10, 12, 16, 22, 17, 17-а, 23, 23-а, 26, 28, 29, 29-а, 30, 32 по улице Ново-Ямской;</w:t>
      </w:r>
    </w:p>
    <w:p w:rsidR="00A27493" w:rsidRDefault="00A27493" w:rsidP="00A27493">
      <w:pPr>
        <w:pStyle w:val="ConsPlusNormal"/>
        <w:ind w:firstLine="540"/>
        <w:jc w:val="both"/>
      </w:pPr>
      <w:r>
        <w:t xml:space="preserve">NN 2, 4-б по </w:t>
      </w:r>
      <w:proofErr w:type="spellStart"/>
      <w:r>
        <w:t>Ново-Ямскому</w:t>
      </w:r>
      <w:proofErr w:type="spellEnd"/>
      <w:r>
        <w:t xml:space="preserve"> переулку;</w:t>
      </w:r>
    </w:p>
    <w:p w:rsidR="00A27493" w:rsidRDefault="00A27493" w:rsidP="00A27493">
      <w:pPr>
        <w:pStyle w:val="ConsPlusNormal"/>
        <w:ind w:firstLine="540"/>
        <w:jc w:val="both"/>
      </w:pPr>
      <w:proofErr w:type="gramStart"/>
      <w:r>
        <w:t>NN 1, 2, 3-а, 4, 6, 8, 8-а, 8-б, 9-а, 15-а, 15-б, 105, 107, 107-а, 109, 111, 113, 115, 119-а, 119-б, 121 по улице Ноябрьской (</w:t>
      </w:r>
      <w:proofErr w:type="spellStart"/>
      <w:r>
        <w:t>мкр</w:t>
      </w:r>
      <w:proofErr w:type="spellEnd"/>
      <w:r>
        <w:t>.</w:t>
      </w:r>
      <w:proofErr w:type="gramEnd"/>
      <w:r>
        <w:t xml:space="preserve"> </w:t>
      </w:r>
      <w:proofErr w:type="gramStart"/>
      <w:r>
        <w:t>Юрьевец);</w:t>
      </w:r>
      <w:proofErr w:type="gramEnd"/>
    </w:p>
    <w:p w:rsidR="00A27493" w:rsidRDefault="00A27493" w:rsidP="00A27493">
      <w:pPr>
        <w:pStyle w:val="ConsPlusNormal"/>
        <w:ind w:firstLine="540"/>
        <w:jc w:val="both"/>
      </w:pPr>
      <w:proofErr w:type="gramStart"/>
      <w:r>
        <w:t>NN 10, 16, 18, 25, 27 по улице Октябрьской (</w:t>
      </w:r>
      <w:proofErr w:type="spellStart"/>
      <w:r>
        <w:t>мкр</w:t>
      </w:r>
      <w:proofErr w:type="spellEnd"/>
      <w:r>
        <w:t>.</w:t>
      </w:r>
      <w:proofErr w:type="gramEnd"/>
      <w:r>
        <w:t xml:space="preserve"> </w:t>
      </w:r>
      <w:proofErr w:type="gramStart"/>
      <w:r>
        <w:t>Оргтруд);</w:t>
      </w:r>
      <w:proofErr w:type="gramEnd"/>
    </w:p>
    <w:p w:rsidR="00A27493" w:rsidRDefault="00A27493" w:rsidP="00A27493">
      <w:pPr>
        <w:pStyle w:val="ConsPlusNormal"/>
        <w:ind w:firstLine="540"/>
        <w:jc w:val="both"/>
      </w:pPr>
      <w:r>
        <w:t>NN 4, 12, 16, 41, 43, 43-а, 45, 45-а, 45-б по Октябрьскому проспекту;</w:t>
      </w:r>
    </w:p>
    <w:p w:rsidR="00A27493" w:rsidRDefault="00A27493" w:rsidP="00A27493">
      <w:pPr>
        <w:pStyle w:val="ConsPlusNormal"/>
        <w:ind w:firstLine="540"/>
        <w:jc w:val="both"/>
      </w:pPr>
      <w:proofErr w:type="gramStart"/>
      <w:r>
        <w:t>NN 7, 21, 22, 23, 24, 25, 35, 121, 122, 123, 129 в Октябрьском в/городке;</w:t>
      </w:r>
      <w:proofErr w:type="gramEnd"/>
    </w:p>
    <w:p w:rsidR="00A27493" w:rsidRDefault="00A27493" w:rsidP="00A27493">
      <w:pPr>
        <w:pStyle w:val="ConsPlusNormal"/>
        <w:ind w:firstLine="540"/>
        <w:jc w:val="both"/>
      </w:pPr>
      <w:r>
        <w:t>N 2 по улице Осьмова;</w:t>
      </w:r>
    </w:p>
    <w:p w:rsidR="00A27493" w:rsidRDefault="00A27493" w:rsidP="00A27493">
      <w:pPr>
        <w:pStyle w:val="ConsPlusNormal"/>
        <w:ind w:firstLine="540"/>
        <w:jc w:val="both"/>
      </w:pPr>
      <w:r>
        <w:t>N 3 по улице Офицерской;</w:t>
      </w:r>
    </w:p>
    <w:p w:rsidR="00A27493" w:rsidRDefault="00A27493" w:rsidP="00A27493">
      <w:pPr>
        <w:pStyle w:val="ConsPlusNormal"/>
        <w:ind w:firstLine="540"/>
        <w:jc w:val="both"/>
      </w:pPr>
      <w:r>
        <w:t xml:space="preserve">NN 1, 2, 3, 4, 5, 6, 7, 8, 10, 11, 12, 13, 14, 17, 18, 19, 20, 21, 22, 27, 28, 30, 31 в </w:t>
      </w:r>
      <w:proofErr w:type="spellStart"/>
      <w:r>
        <w:t>Перекопском</w:t>
      </w:r>
      <w:proofErr w:type="spellEnd"/>
      <w:r>
        <w:t xml:space="preserve"> в/городке;</w:t>
      </w:r>
    </w:p>
    <w:p w:rsidR="00A27493" w:rsidRDefault="00A27493" w:rsidP="00A27493">
      <w:pPr>
        <w:pStyle w:val="ConsPlusNormal"/>
        <w:ind w:firstLine="540"/>
        <w:jc w:val="both"/>
      </w:pPr>
      <w:proofErr w:type="gramStart"/>
      <w:r>
        <w:t>NN 2, 9, 11, 13, 15 по улице Песочной (</w:t>
      </w:r>
      <w:proofErr w:type="spellStart"/>
      <w:r>
        <w:t>мкр</w:t>
      </w:r>
      <w:proofErr w:type="spellEnd"/>
      <w:r>
        <w:t>.</w:t>
      </w:r>
      <w:proofErr w:type="gramEnd"/>
      <w:r>
        <w:t xml:space="preserve"> </w:t>
      </w:r>
      <w:proofErr w:type="gramStart"/>
      <w:r>
        <w:t>Коммунар);</w:t>
      </w:r>
      <w:proofErr w:type="gramEnd"/>
    </w:p>
    <w:p w:rsidR="00A27493" w:rsidRDefault="00A27493" w:rsidP="00A27493">
      <w:pPr>
        <w:pStyle w:val="ConsPlusNormal"/>
        <w:ind w:firstLine="540"/>
        <w:jc w:val="both"/>
      </w:pPr>
      <w:r>
        <w:t>NN 1/2, 3, 7, 8, 9, 11, 11-а, 12, 13 по улице Пичугина;</w:t>
      </w:r>
    </w:p>
    <w:p w:rsidR="00A27493" w:rsidRDefault="00A27493" w:rsidP="00A27493">
      <w:pPr>
        <w:pStyle w:val="ConsPlusNormal"/>
        <w:ind w:firstLine="540"/>
        <w:jc w:val="both"/>
      </w:pPr>
      <w:r>
        <w:t>N 3 по улице Погодина;</w:t>
      </w:r>
    </w:p>
    <w:p w:rsidR="00A27493" w:rsidRDefault="00A27493" w:rsidP="00A27493">
      <w:pPr>
        <w:pStyle w:val="ConsPlusNormal"/>
        <w:ind w:firstLine="540"/>
        <w:jc w:val="both"/>
      </w:pPr>
      <w:r>
        <w:t xml:space="preserve">NN 6, 11-а, 16, 19 по улице </w:t>
      </w:r>
      <w:proofErr w:type="spellStart"/>
      <w:r>
        <w:t>Подбельского</w:t>
      </w:r>
      <w:proofErr w:type="spellEnd"/>
      <w:r>
        <w:t>;</w:t>
      </w:r>
    </w:p>
    <w:p w:rsidR="00A27493" w:rsidRDefault="00A27493" w:rsidP="00A27493">
      <w:pPr>
        <w:pStyle w:val="ConsPlusNormal"/>
        <w:ind w:firstLine="540"/>
        <w:jc w:val="both"/>
      </w:pPr>
      <w:r>
        <w:t>NN 1, 2, 3, 4, 5, 9, 10, 11, 12, 14/43, 15, 17, 23-а, 31, 33 по улице Полины Осипенко;</w:t>
      </w:r>
    </w:p>
    <w:p w:rsidR="00A27493" w:rsidRDefault="00A27493" w:rsidP="00A27493">
      <w:pPr>
        <w:pStyle w:val="ConsPlusNormal"/>
        <w:ind w:firstLine="540"/>
        <w:jc w:val="both"/>
      </w:pPr>
      <w:r>
        <w:t xml:space="preserve">N 1 по </w:t>
      </w:r>
      <w:proofErr w:type="spellStart"/>
      <w:r>
        <w:t>Помпецкому</w:t>
      </w:r>
      <w:proofErr w:type="spellEnd"/>
      <w:r>
        <w:t xml:space="preserve"> переулку;</w:t>
      </w:r>
    </w:p>
    <w:p w:rsidR="00A27493" w:rsidRDefault="00A27493" w:rsidP="00A27493">
      <w:pPr>
        <w:pStyle w:val="ConsPlusNormal"/>
        <w:ind w:firstLine="540"/>
        <w:jc w:val="both"/>
      </w:pPr>
      <w:r>
        <w:t>NN 1, 3, 4, 5 по улице Поселок РТС;</w:t>
      </w:r>
    </w:p>
    <w:p w:rsidR="00A27493" w:rsidRDefault="00A27493" w:rsidP="00A27493">
      <w:pPr>
        <w:pStyle w:val="ConsPlusNormal"/>
        <w:ind w:firstLine="540"/>
        <w:jc w:val="both"/>
      </w:pPr>
      <w:r>
        <w:t xml:space="preserve">NN 1, 10, 10-а, 17-а, 18, 19, 20-а, 21-а, 30 по улице </w:t>
      </w:r>
      <w:proofErr w:type="spellStart"/>
      <w:r>
        <w:t>Почаевской</w:t>
      </w:r>
      <w:proofErr w:type="spellEnd"/>
      <w:r>
        <w:t>;</w:t>
      </w:r>
    </w:p>
    <w:p w:rsidR="00A27493" w:rsidRDefault="00A27493" w:rsidP="00A27493">
      <w:pPr>
        <w:pStyle w:val="ConsPlusNormal"/>
        <w:ind w:firstLine="540"/>
        <w:jc w:val="both"/>
      </w:pPr>
      <w:r>
        <w:t>NN 4-а, 13 по улице Рабочей;</w:t>
      </w:r>
    </w:p>
    <w:p w:rsidR="00A27493" w:rsidRDefault="00A27493" w:rsidP="00A27493">
      <w:pPr>
        <w:pStyle w:val="ConsPlusNormal"/>
        <w:ind w:firstLine="540"/>
        <w:jc w:val="both"/>
      </w:pPr>
      <w:r>
        <w:t>NN 2-а, 7, 7-а, 11, 12-а, 18, 24, 28, 31 по улице Разина;</w:t>
      </w:r>
    </w:p>
    <w:p w:rsidR="00A27493" w:rsidRDefault="00A27493" w:rsidP="00A27493">
      <w:pPr>
        <w:pStyle w:val="ConsPlusNormal"/>
        <w:ind w:firstLine="540"/>
        <w:jc w:val="both"/>
      </w:pPr>
      <w:r>
        <w:t xml:space="preserve">NN 1, 3, 5, 7, 15, 21, 27, 31, 33-а, 39-а, 39-б, 41, 45, 49, 53, 57 по улице </w:t>
      </w:r>
      <w:proofErr w:type="spellStart"/>
      <w:r>
        <w:t>Растопчина</w:t>
      </w:r>
      <w:proofErr w:type="spellEnd"/>
      <w:r>
        <w:t>;</w:t>
      </w:r>
    </w:p>
    <w:p w:rsidR="00A27493" w:rsidRDefault="00A27493" w:rsidP="00A27493">
      <w:pPr>
        <w:pStyle w:val="ConsPlusNormal"/>
        <w:ind w:firstLine="540"/>
        <w:jc w:val="both"/>
      </w:pPr>
      <w:r>
        <w:t>NN 10, 15 по улице Садовой;</w:t>
      </w:r>
    </w:p>
    <w:p w:rsidR="00A27493" w:rsidRDefault="00A27493" w:rsidP="00A27493">
      <w:pPr>
        <w:pStyle w:val="ConsPlusNormal"/>
        <w:ind w:firstLine="540"/>
        <w:jc w:val="both"/>
      </w:pPr>
      <w:proofErr w:type="gramStart"/>
      <w:r>
        <w:t>NN 13, 15 по улице Садовой (</w:t>
      </w:r>
      <w:proofErr w:type="spellStart"/>
      <w:r>
        <w:t>мкр</w:t>
      </w:r>
      <w:proofErr w:type="spellEnd"/>
      <w:r>
        <w:t>.</w:t>
      </w:r>
      <w:proofErr w:type="gramEnd"/>
      <w:r>
        <w:t xml:space="preserve"> </w:t>
      </w:r>
      <w:proofErr w:type="gramStart"/>
      <w:r>
        <w:t>Энергетик);</w:t>
      </w:r>
      <w:proofErr w:type="gramEnd"/>
    </w:p>
    <w:p w:rsidR="00A27493" w:rsidRDefault="00A27493" w:rsidP="00A27493">
      <w:pPr>
        <w:pStyle w:val="ConsPlusNormal"/>
        <w:ind w:firstLine="540"/>
        <w:jc w:val="both"/>
      </w:pPr>
      <w:r>
        <w:t>NN 39, 42 по улице Сакко и Ванцетти;</w:t>
      </w:r>
    </w:p>
    <w:p w:rsidR="00A27493" w:rsidRDefault="00A27493" w:rsidP="00A27493">
      <w:pPr>
        <w:pStyle w:val="ConsPlusNormal"/>
        <w:ind w:firstLine="540"/>
        <w:jc w:val="both"/>
      </w:pPr>
      <w:r>
        <w:t>N 1 по улице Связи;</w:t>
      </w:r>
    </w:p>
    <w:p w:rsidR="00A27493" w:rsidRDefault="00A27493" w:rsidP="00A27493">
      <w:pPr>
        <w:pStyle w:val="ConsPlusNormal"/>
        <w:ind w:firstLine="540"/>
        <w:jc w:val="both"/>
      </w:pPr>
      <w:r>
        <w:t>NN 1, 4-а, 9-б, 10/32, 12, 13, 14, 15, 18-а, 25, 28, 30, 32, 34, 34-а, 35/29, 36, 36-а, 38/2, 39, 41, 43-а, 45-а, 47, 49, 53, 53-а, 75, 79, 81 по улице Северной;</w:t>
      </w:r>
    </w:p>
    <w:p w:rsidR="00A27493" w:rsidRPr="00B670EA" w:rsidRDefault="00A27493" w:rsidP="00A27493">
      <w:pPr>
        <w:pStyle w:val="ConsPlusNormal"/>
        <w:ind w:firstLine="540"/>
        <w:jc w:val="both"/>
      </w:pPr>
      <w:proofErr w:type="gramStart"/>
      <w:r>
        <w:t>NN 2, 4, 11, 11-а, 13 по улице Северной (</w:t>
      </w:r>
      <w:proofErr w:type="spellStart"/>
      <w:r>
        <w:t>мкр</w:t>
      </w:r>
      <w:proofErr w:type="spellEnd"/>
      <w:r>
        <w:t>.</w:t>
      </w:r>
      <w:proofErr w:type="gramEnd"/>
      <w:r>
        <w:t xml:space="preserve"> </w:t>
      </w:r>
      <w:proofErr w:type="gramStart"/>
      <w:r>
        <w:t>Энергетик);</w:t>
      </w:r>
      <w:proofErr w:type="gramEnd"/>
    </w:p>
    <w:p w:rsidR="00A27493" w:rsidRPr="00B670EA" w:rsidRDefault="00A27493" w:rsidP="00A27493">
      <w:pPr>
        <w:pStyle w:val="ConsPlusNormal"/>
        <w:ind w:firstLine="540"/>
        <w:jc w:val="both"/>
      </w:pPr>
    </w:p>
    <w:p w:rsidR="00A27493" w:rsidRPr="00B670EA" w:rsidRDefault="00A27493" w:rsidP="00A27493">
      <w:pPr>
        <w:pStyle w:val="ConsPlusNormal"/>
        <w:ind w:firstLine="540"/>
        <w:jc w:val="both"/>
      </w:pPr>
    </w:p>
    <w:p w:rsidR="00A27493" w:rsidRPr="00B670EA" w:rsidRDefault="00A27493" w:rsidP="00A27493">
      <w:pPr>
        <w:pStyle w:val="ConsPlusNormal"/>
        <w:ind w:firstLine="540"/>
        <w:jc w:val="both"/>
      </w:pPr>
    </w:p>
    <w:p w:rsidR="00A27493" w:rsidRPr="00B670EA" w:rsidRDefault="00A27493" w:rsidP="00A27493">
      <w:pPr>
        <w:pStyle w:val="ConsPlusNormal"/>
        <w:ind w:firstLine="540"/>
        <w:jc w:val="both"/>
      </w:pPr>
    </w:p>
    <w:p w:rsidR="00A27493" w:rsidRDefault="00A27493" w:rsidP="00A27493">
      <w:pPr>
        <w:pStyle w:val="ConsPlusNormal"/>
        <w:ind w:firstLine="540"/>
        <w:jc w:val="both"/>
      </w:pPr>
      <w:r>
        <w:t>NN 2, 3, 4, 5, 5-а, 6 по Северному проезду;</w:t>
      </w:r>
    </w:p>
    <w:p w:rsidR="00A27493" w:rsidRDefault="00A27493" w:rsidP="00A27493">
      <w:pPr>
        <w:pStyle w:val="ConsPlusNormal"/>
        <w:ind w:firstLine="540"/>
        <w:jc w:val="both"/>
      </w:pPr>
      <w:r>
        <w:t>NN 4, 13 по улице Семашко;</w:t>
      </w:r>
    </w:p>
    <w:p w:rsidR="00A27493" w:rsidRDefault="00A27493" w:rsidP="00A27493">
      <w:pPr>
        <w:pStyle w:val="ConsPlusNormal"/>
        <w:ind w:firstLine="540"/>
        <w:jc w:val="both"/>
      </w:pPr>
      <w:r>
        <w:t>NN 4, 3, 5, 5-а, 5-б, 6-а, 6-б, 6-в, 7-а, 10 по улице Соколова-Соколенка;</w:t>
      </w:r>
    </w:p>
    <w:p w:rsidR="00A27493" w:rsidRDefault="00A27493" w:rsidP="00A27493">
      <w:pPr>
        <w:pStyle w:val="ConsPlusNormal"/>
        <w:ind w:firstLine="540"/>
        <w:jc w:val="both"/>
      </w:pPr>
      <w:proofErr w:type="gramStart"/>
      <w:r>
        <w:t>NN 8, 9 по улице Сосновой (</w:t>
      </w:r>
      <w:proofErr w:type="spellStart"/>
      <w:r>
        <w:t>мкр</w:t>
      </w:r>
      <w:proofErr w:type="spellEnd"/>
      <w:r>
        <w:t>.</w:t>
      </w:r>
      <w:proofErr w:type="gramEnd"/>
      <w:r>
        <w:t xml:space="preserve"> </w:t>
      </w:r>
      <w:proofErr w:type="gramStart"/>
      <w:r>
        <w:t>Турбаза "Ладога");</w:t>
      </w:r>
      <w:proofErr w:type="gramEnd"/>
    </w:p>
    <w:p w:rsidR="00A27493" w:rsidRDefault="00A27493" w:rsidP="00A27493">
      <w:pPr>
        <w:pStyle w:val="ConsPlusNormal"/>
        <w:ind w:firstLine="540"/>
        <w:jc w:val="both"/>
      </w:pPr>
      <w:r>
        <w:t>NN 2-а, 2-б, 6, 6-а по улице Ставровской;</w:t>
      </w:r>
    </w:p>
    <w:p w:rsidR="00A27493" w:rsidRDefault="00A27493" w:rsidP="00A27493">
      <w:pPr>
        <w:pStyle w:val="ConsPlusNormal"/>
        <w:ind w:firstLine="540"/>
        <w:jc w:val="both"/>
      </w:pPr>
      <w:r>
        <w:t>NN 1/36, 7/29, 11, 15/12, 19/11, 22, 23, 25, 30, 31, 36, 36-а, 38, 40, 40-а, 42, 44/11 по улице Стасова;</w:t>
      </w:r>
    </w:p>
    <w:p w:rsidR="00A27493" w:rsidRDefault="00A27493" w:rsidP="00A27493">
      <w:pPr>
        <w:pStyle w:val="ConsPlusNormal"/>
        <w:ind w:firstLine="540"/>
        <w:jc w:val="both"/>
      </w:pPr>
      <w:r>
        <w:t>N 5 по проезду Стасова;</w:t>
      </w:r>
    </w:p>
    <w:p w:rsidR="00A27493" w:rsidRDefault="00A27493" w:rsidP="00A27493">
      <w:pPr>
        <w:pStyle w:val="ConsPlusNormal"/>
        <w:ind w:firstLine="540"/>
        <w:jc w:val="both"/>
      </w:pPr>
      <w:r>
        <w:t>NN 1, 3, 27-б по улице Стрелецкой;</w:t>
      </w:r>
    </w:p>
    <w:p w:rsidR="00A27493" w:rsidRDefault="00A27493" w:rsidP="00A27493">
      <w:pPr>
        <w:pStyle w:val="ConsPlusNormal"/>
        <w:ind w:firstLine="540"/>
        <w:jc w:val="both"/>
      </w:pPr>
      <w:r>
        <w:t>NN 1, 49, 51, 52, 54, 58, 60, 63 в Стрелецком городке;</w:t>
      </w:r>
    </w:p>
    <w:p w:rsidR="00A27493" w:rsidRDefault="00A27493" w:rsidP="00A27493">
      <w:pPr>
        <w:pStyle w:val="ConsPlusNormal"/>
        <w:ind w:firstLine="540"/>
        <w:jc w:val="both"/>
      </w:pPr>
      <w:proofErr w:type="gramStart"/>
      <w:r>
        <w:t>NN 1, 2, 3, 4, 5, 6, 7 по улице Строителей (</w:t>
      </w:r>
      <w:proofErr w:type="spellStart"/>
      <w:r>
        <w:t>мкр</w:t>
      </w:r>
      <w:proofErr w:type="spellEnd"/>
      <w:r>
        <w:t>.</w:t>
      </w:r>
      <w:proofErr w:type="gramEnd"/>
      <w:r>
        <w:t xml:space="preserve"> </w:t>
      </w:r>
      <w:proofErr w:type="gramStart"/>
      <w:r>
        <w:t>Оргтруд);</w:t>
      </w:r>
      <w:proofErr w:type="gramEnd"/>
    </w:p>
    <w:p w:rsidR="00A27493" w:rsidRDefault="00A27493" w:rsidP="00A27493">
      <w:pPr>
        <w:pStyle w:val="ConsPlusNormal"/>
        <w:ind w:firstLine="540"/>
        <w:jc w:val="both"/>
      </w:pPr>
      <w:r>
        <w:t>NN 2, 3, 6, 6-а, 10-а, 12 по улице Строителей;</w:t>
      </w:r>
    </w:p>
    <w:p w:rsidR="00A27493" w:rsidRPr="00B670EA" w:rsidRDefault="00A27493" w:rsidP="00A27493">
      <w:pPr>
        <w:pStyle w:val="ConsPlusNormal"/>
        <w:ind w:firstLine="540"/>
        <w:jc w:val="both"/>
      </w:pPr>
      <w:r>
        <w:t xml:space="preserve">NN 1, 2, 4, 4-а, 6-а, 8, 12, 13, 13-а, 14, 14-а, 15, 16, 16-а, 16-б, 17, 18, 18-а, 19, 22, 24, 24-а, 26, 28, 28-а, 28-в, 30, 30-а, 30-в, 32-а, 32-в, 38, 38-а, 38-б, 42, 42-а, </w:t>
      </w:r>
    </w:p>
    <w:p w:rsidR="00A27493" w:rsidRDefault="00A27493" w:rsidP="00A27493">
      <w:pPr>
        <w:pStyle w:val="ConsPlusNormal"/>
        <w:ind w:firstLine="540"/>
        <w:jc w:val="both"/>
      </w:pPr>
      <w:r w:rsidRPr="00A27493">
        <w:t xml:space="preserve">      </w:t>
      </w:r>
      <w:r>
        <w:t>44, 44-а, 44-б, 44-г, 46, 46-а, 46-б, 46-в по проспекту Строителей;</w:t>
      </w:r>
    </w:p>
    <w:p w:rsidR="00A27493" w:rsidRDefault="00A27493" w:rsidP="00A27493">
      <w:pPr>
        <w:pStyle w:val="ConsPlusNormal"/>
        <w:ind w:firstLine="540"/>
        <w:jc w:val="both"/>
      </w:pPr>
      <w:proofErr w:type="gramStart"/>
      <w:r>
        <w:t>NN 3, 11 по Строительному проезду (</w:t>
      </w:r>
      <w:proofErr w:type="spellStart"/>
      <w:r>
        <w:t>мкр</w:t>
      </w:r>
      <w:proofErr w:type="spellEnd"/>
      <w:r>
        <w:t>.</w:t>
      </w:r>
      <w:proofErr w:type="gramEnd"/>
      <w:r>
        <w:t xml:space="preserve"> </w:t>
      </w:r>
      <w:proofErr w:type="gramStart"/>
      <w:r>
        <w:t>Юрьевец);</w:t>
      </w:r>
      <w:proofErr w:type="gramEnd"/>
    </w:p>
    <w:p w:rsidR="00A27493" w:rsidRDefault="00A27493" w:rsidP="00A27493">
      <w:pPr>
        <w:pStyle w:val="ConsPlusNormal"/>
        <w:ind w:firstLine="540"/>
        <w:jc w:val="both"/>
      </w:pPr>
      <w:r>
        <w:t>N 7 по улице Студеная Гора;</w:t>
      </w:r>
    </w:p>
    <w:p w:rsidR="00A27493" w:rsidRDefault="00A27493" w:rsidP="00A27493">
      <w:pPr>
        <w:pStyle w:val="ConsPlusNormal"/>
        <w:ind w:firstLine="540"/>
        <w:jc w:val="both"/>
      </w:pPr>
      <w:r>
        <w:t>NN 1, 1-а, 2, 2-а, 3/12, 4-а по улице Студенческой;</w:t>
      </w:r>
    </w:p>
    <w:p w:rsidR="00A27493" w:rsidRDefault="00A27493" w:rsidP="00A27493">
      <w:pPr>
        <w:pStyle w:val="ConsPlusNormal"/>
        <w:ind w:firstLine="540"/>
        <w:jc w:val="both"/>
      </w:pPr>
      <w:r>
        <w:t>NN 1, 1-а, 3, 3-а, 5, 7, 9 по улице Суворова;</w:t>
      </w:r>
    </w:p>
    <w:p w:rsidR="00A27493" w:rsidRDefault="00A27493" w:rsidP="00A27493">
      <w:pPr>
        <w:pStyle w:val="ConsPlusNormal"/>
        <w:ind w:firstLine="540"/>
        <w:jc w:val="both"/>
      </w:pPr>
      <w:r>
        <w:t xml:space="preserve">NN 1, 3-а, 7, 7-а, 9, 9-а, 11, 19, 23, 23-б, 25-а, 25-в, 29-а, 31, 33, 35, 37 по </w:t>
      </w:r>
      <w:proofErr w:type="spellStart"/>
      <w:r>
        <w:t>Судогодскому</w:t>
      </w:r>
      <w:proofErr w:type="spellEnd"/>
      <w:r>
        <w:t xml:space="preserve"> шоссе;</w:t>
      </w:r>
    </w:p>
    <w:p w:rsidR="00A27493" w:rsidRDefault="00A27493" w:rsidP="00A27493">
      <w:pPr>
        <w:pStyle w:val="ConsPlusNormal"/>
        <w:ind w:firstLine="540"/>
        <w:jc w:val="both"/>
      </w:pPr>
      <w:r>
        <w:t>NN 2-а, 4, 6, 6-а, 7-а, 8, 8-а, 8-б, 24 по улице Суздальской;</w:t>
      </w:r>
    </w:p>
    <w:p w:rsidR="00A27493" w:rsidRDefault="00A27493" w:rsidP="00A27493">
      <w:pPr>
        <w:pStyle w:val="ConsPlusNormal"/>
        <w:ind w:firstLine="540"/>
        <w:jc w:val="both"/>
      </w:pPr>
      <w:r>
        <w:t>NN 14,15, 15-а, 17, 17-а, 17-б, 18, 21, 21-а, 24 по Суздальскому проспекту;</w:t>
      </w:r>
    </w:p>
    <w:p w:rsidR="00A27493" w:rsidRDefault="00A27493" w:rsidP="00A27493">
      <w:pPr>
        <w:pStyle w:val="ConsPlusNormal"/>
        <w:ind w:firstLine="540"/>
        <w:jc w:val="both"/>
      </w:pPr>
      <w:r>
        <w:t>NN 1, 2, 3, 4, 5, 6, 8, 10/34, 11/32, 12/26, 13/27, 15, 16, 16-а, 20, 22, 24 по улице Сурикова;</w:t>
      </w:r>
    </w:p>
    <w:p w:rsidR="00A27493" w:rsidRDefault="00A27493" w:rsidP="00A27493">
      <w:pPr>
        <w:pStyle w:val="ConsPlusNormal"/>
        <w:ind w:firstLine="540"/>
        <w:jc w:val="both"/>
      </w:pPr>
      <w:r>
        <w:t xml:space="preserve">NN 1, 4, 5, 7-а, 13-а, 50 по улице </w:t>
      </w:r>
      <w:proofErr w:type="spellStart"/>
      <w:r>
        <w:t>Сущевской</w:t>
      </w:r>
      <w:proofErr w:type="spellEnd"/>
      <w:r>
        <w:t>;</w:t>
      </w:r>
    </w:p>
    <w:p w:rsidR="00A27493" w:rsidRDefault="00A27493" w:rsidP="00A27493">
      <w:pPr>
        <w:pStyle w:val="ConsPlusNormal"/>
        <w:ind w:firstLine="540"/>
        <w:jc w:val="both"/>
      </w:pPr>
      <w:r>
        <w:t>NN 1, 2 по Сущевскому проезду;</w:t>
      </w:r>
    </w:p>
    <w:p w:rsidR="00A27493" w:rsidRDefault="00A27493" w:rsidP="00A27493">
      <w:pPr>
        <w:pStyle w:val="ConsPlusNormal"/>
        <w:ind w:firstLine="540"/>
        <w:jc w:val="both"/>
      </w:pPr>
      <w:r>
        <w:t>NN 3-а, 4, 6, 8, 10, 12 по улице Тихонравова;</w:t>
      </w:r>
    </w:p>
    <w:p w:rsidR="00A27493" w:rsidRDefault="00A27493" w:rsidP="00A27493">
      <w:pPr>
        <w:pStyle w:val="ConsPlusNormal"/>
        <w:ind w:firstLine="540"/>
        <w:jc w:val="both"/>
      </w:pPr>
      <w:r>
        <w:t>NN 4, 6, 8, 10 по улице Токарева;</w:t>
      </w:r>
    </w:p>
    <w:p w:rsidR="00A27493" w:rsidRDefault="00A27493" w:rsidP="00A27493">
      <w:pPr>
        <w:pStyle w:val="ConsPlusNormal"/>
        <w:ind w:firstLine="540"/>
        <w:jc w:val="both"/>
      </w:pPr>
      <w:r>
        <w:t>NN 1, 3, 5, 6, 7, 8, 9, 10, 12, 14, 15, 38, 48, 50 по улице Тракторной;</w:t>
      </w:r>
    </w:p>
    <w:p w:rsidR="00A27493" w:rsidRDefault="00A27493" w:rsidP="00A27493">
      <w:pPr>
        <w:pStyle w:val="ConsPlusNormal"/>
        <w:ind w:firstLine="540"/>
        <w:jc w:val="both"/>
      </w:pPr>
      <w:r>
        <w:t>N 1/5, 2/7, 3, 4, 5, 8, 8-а, 10/20, 11, 13, 14, 14-а, 14-б, 16, 16-а, 17, 18, 19, 20, 21, 23, 24, 27, 30/7, 32, 36, 38 по улице Труда;</w:t>
      </w:r>
    </w:p>
    <w:p w:rsidR="00A27493" w:rsidRDefault="00A27493" w:rsidP="00A27493">
      <w:pPr>
        <w:pStyle w:val="ConsPlusNormal"/>
        <w:ind w:firstLine="540"/>
        <w:jc w:val="both"/>
      </w:pPr>
      <w:r>
        <w:t>NN 10, 12 по улице Университетской;</w:t>
      </w:r>
    </w:p>
    <w:p w:rsidR="00A27493" w:rsidRDefault="00A27493" w:rsidP="00A27493">
      <w:pPr>
        <w:pStyle w:val="ConsPlusNormal"/>
        <w:ind w:firstLine="540"/>
        <w:jc w:val="both"/>
      </w:pPr>
      <w:r>
        <w:t xml:space="preserve">NN 2, 2-а, 5, 5-а, 5-б, 5-в, 5-г, 5-д, 6, 7, 7-а, 7-б, 8, 11, 13/19, 15, 17, 20, 21/53, 22, 27, 29/18, 31, 32/16, 34 по улице </w:t>
      </w:r>
      <w:proofErr w:type="spellStart"/>
      <w:r>
        <w:t>Усти-на-Лабе</w:t>
      </w:r>
      <w:proofErr w:type="spellEnd"/>
      <w:r>
        <w:t>;</w:t>
      </w:r>
    </w:p>
    <w:p w:rsidR="00A27493" w:rsidRDefault="00A27493" w:rsidP="00A27493">
      <w:pPr>
        <w:pStyle w:val="ConsPlusNormal"/>
        <w:ind w:firstLine="540"/>
        <w:jc w:val="both"/>
      </w:pPr>
      <w:r>
        <w:t>NN 23, 24, 25, 26, 27, 27-а по улице Фатьянова;</w:t>
      </w:r>
    </w:p>
    <w:p w:rsidR="00A27493" w:rsidRDefault="00A27493" w:rsidP="00A27493">
      <w:pPr>
        <w:pStyle w:val="ConsPlusNormal"/>
        <w:ind w:firstLine="540"/>
        <w:jc w:val="both"/>
      </w:pPr>
      <w:r>
        <w:t xml:space="preserve">NN 1, 2/20, 6/25, 8/26, 10, 9, 16, 23-а по улице </w:t>
      </w:r>
      <w:proofErr w:type="spellStart"/>
      <w:r>
        <w:t>Фейгина</w:t>
      </w:r>
      <w:proofErr w:type="spellEnd"/>
      <w:r>
        <w:t>;</w:t>
      </w:r>
    </w:p>
    <w:p w:rsidR="00A27493" w:rsidRDefault="00A27493" w:rsidP="00A27493">
      <w:pPr>
        <w:pStyle w:val="ConsPlusNormal"/>
        <w:ind w:firstLine="540"/>
        <w:jc w:val="both"/>
      </w:pPr>
      <w:r>
        <w:t>NN 6, 6-а, 8, 8-а, 10, 18 по улице Хирурга Орлова;</w:t>
      </w:r>
    </w:p>
    <w:p w:rsidR="00A27493" w:rsidRDefault="00A27493" w:rsidP="00A27493">
      <w:pPr>
        <w:pStyle w:val="ConsPlusNormal"/>
        <w:ind w:firstLine="540"/>
        <w:jc w:val="both"/>
      </w:pPr>
      <w:proofErr w:type="gramStart"/>
      <w:r>
        <w:t>NN 6, 8, 12, 14, 16, 18 по улице Центральной (</w:t>
      </w:r>
      <w:proofErr w:type="spellStart"/>
      <w:r>
        <w:t>мкр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Заклязьменский</w:t>
      </w:r>
      <w:proofErr w:type="spellEnd"/>
      <w:r>
        <w:t>);</w:t>
      </w:r>
      <w:proofErr w:type="gramEnd"/>
    </w:p>
    <w:p w:rsidR="00A27493" w:rsidRDefault="00A27493" w:rsidP="00A27493">
      <w:pPr>
        <w:pStyle w:val="ConsPlusNormal"/>
        <w:ind w:firstLine="540"/>
        <w:jc w:val="both"/>
      </w:pPr>
      <w:proofErr w:type="gramStart"/>
      <w:r>
        <w:t>NN 4, 5, 13 по улице Центральной (</w:t>
      </w:r>
      <w:proofErr w:type="spellStart"/>
      <w:r>
        <w:t>мкр</w:t>
      </w:r>
      <w:proofErr w:type="spellEnd"/>
      <w:r>
        <w:t>.</w:t>
      </w:r>
      <w:proofErr w:type="gramEnd"/>
      <w:r>
        <w:t xml:space="preserve"> </w:t>
      </w:r>
      <w:proofErr w:type="gramStart"/>
      <w:r>
        <w:t>Коммунар);</w:t>
      </w:r>
      <w:proofErr w:type="gramEnd"/>
    </w:p>
    <w:p w:rsidR="00A27493" w:rsidRDefault="00A27493" w:rsidP="00A27493">
      <w:pPr>
        <w:pStyle w:val="ConsPlusNormal"/>
        <w:ind w:firstLine="540"/>
        <w:jc w:val="both"/>
      </w:pPr>
      <w:proofErr w:type="gramStart"/>
      <w:r>
        <w:t>NN 2, 4, 9 по улице Центральной (</w:t>
      </w:r>
      <w:proofErr w:type="spellStart"/>
      <w:r>
        <w:t>мкр</w:t>
      </w:r>
      <w:proofErr w:type="spellEnd"/>
      <w:r>
        <w:t>.</w:t>
      </w:r>
      <w:proofErr w:type="gramEnd"/>
      <w:r>
        <w:t xml:space="preserve"> </w:t>
      </w:r>
      <w:proofErr w:type="gramStart"/>
      <w:r>
        <w:t>Спасское);</w:t>
      </w:r>
      <w:proofErr w:type="gramEnd"/>
    </w:p>
    <w:p w:rsidR="00A27493" w:rsidRPr="00B670EA" w:rsidRDefault="00A27493" w:rsidP="00A27493">
      <w:pPr>
        <w:pStyle w:val="ConsPlusNormal"/>
        <w:ind w:firstLine="540"/>
        <w:jc w:val="both"/>
      </w:pPr>
      <w:r>
        <w:t xml:space="preserve">NN 9, 11, 10/11, 12/22, 13/1, 15/2, 19/1, 21, 26, 28, 30, 32, 32-а, 34, 34-а, 36-а, 36-б, 38, 38-а, 38-в, 38-г, 40, 40-б, 42, 44, 44-а, 44-б, 46, 46-а, 50, 50-а, 52 по </w:t>
      </w:r>
    </w:p>
    <w:p w:rsidR="00A27493" w:rsidRDefault="00A27493" w:rsidP="00A27493">
      <w:pPr>
        <w:pStyle w:val="ConsPlusNormal"/>
        <w:ind w:firstLine="540"/>
        <w:jc w:val="both"/>
      </w:pPr>
      <w:r w:rsidRPr="00B670EA">
        <w:t xml:space="preserve">       </w:t>
      </w:r>
      <w:r>
        <w:t>улице Чайковского;</w:t>
      </w:r>
    </w:p>
    <w:p w:rsidR="00A27493" w:rsidRDefault="00A27493" w:rsidP="00A27493">
      <w:pPr>
        <w:pStyle w:val="ConsPlusNormal"/>
        <w:ind w:firstLine="540"/>
        <w:jc w:val="both"/>
      </w:pPr>
      <w:r>
        <w:t>NN 3, 5, 7, 9 по Чайковскому проезду;</w:t>
      </w:r>
    </w:p>
    <w:p w:rsidR="00A27493" w:rsidRDefault="00A27493" w:rsidP="00A27493">
      <w:pPr>
        <w:pStyle w:val="ConsPlusNormal"/>
        <w:ind w:firstLine="540"/>
        <w:jc w:val="both"/>
      </w:pPr>
      <w:r>
        <w:t>N 5 по улице Чапаева;</w:t>
      </w:r>
    </w:p>
    <w:p w:rsidR="00A27493" w:rsidRPr="00B670EA" w:rsidRDefault="00A27493" w:rsidP="00A27493">
      <w:pPr>
        <w:pStyle w:val="ConsPlusNormal"/>
        <w:ind w:firstLine="540"/>
        <w:jc w:val="both"/>
      </w:pPr>
      <w:r>
        <w:t>NN 2, 4 по улице Чехова;</w:t>
      </w:r>
    </w:p>
    <w:p w:rsidR="00A27493" w:rsidRPr="00B670EA" w:rsidRDefault="00A27493" w:rsidP="00A27493">
      <w:pPr>
        <w:pStyle w:val="ConsPlusNormal"/>
        <w:ind w:firstLine="540"/>
        <w:jc w:val="both"/>
      </w:pPr>
    </w:p>
    <w:p w:rsidR="00A27493" w:rsidRPr="00B670EA" w:rsidRDefault="00A27493" w:rsidP="00A27493">
      <w:pPr>
        <w:pStyle w:val="ConsPlusNormal"/>
        <w:ind w:firstLine="540"/>
        <w:jc w:val="both"/>
      </w:pPr>
    </w:p>
    <w:p w:rsidR="00A27493" w:rsidRPr="00B670EA" w:rsidRDefault="00A27493" w:rsidP="00A27493">
      <w:pPr>
        <w:pStyle w:val="ConsPlusNormal"/>
        <w:ind w:firstLine="540"/>
        <w:jc w:val="both"/>
      </w:pPr>
    </w:p>
    <w:p w:rsidR="00A27493" w:rsidRPr="00B670EA" w:rsidRDefault="00A27493" w:rsidP="00A27493">
      <w:pPr>
        <w:pStyle w:val="ConsPlusNormal"/>
        <w:ind w:firstLine="540"/>
        <w:jc w:val="both"/>
      </w:pPr>
    </w:p>
    <w:p w:rsidR="00A27493" w:rsidRDefault="00A27493" w:rsidP="00A27493">
      <w:pPr>
        <w:pStyle w:val="ConsPlusNormal"/>
        <w:ind w:firstLine="540"/>
        <w:jc w:val="both"/>
      </w:pPr>
      <w:proofErr w:type="gramStart"/>
      <w:r>
        <w:t>N 2 по улице Школьной (</w:t>
      </w:r>
      <w:proofErr w:type="spellStart"/>
      <w:r>
        <w:t>мкр</w:t>
      </w:r>
      <w:proofErr w:type="spellEnd"/>
      <w:r>
        <w:t>.</w:t>
      </w:r>
      <w:proofErr w:type="gramEnd"/>
      <w:r>
        <w:t xml:space="preserve"> </w:t>
      </w:r>
      <w:proofErr w:type="gramStart"/>
      <w:r>
        <w:t>Коммунар);</w:t>
      </w:r>
      <w:proofErr w:type="gramEnd"/>
    </w:p>
    <w:p w:rsidR="00A27493" w:rsidRDefault="00A27493" w:rsidP="00A27493">
      <w:pPr>
        <w:pStyle w:val="ConsPlusNormal"/>
        <w:ind w:firstLine="540"/>
        <w:jc w:val="both"/>
      </w:pPr>
      <w:proofErr w:type="gramStart"/>
      <w:r>
        <w:t>NN 4, 4-а по Школьному проезду (</w:t>
      </w:r>
      <w:proofErr w:type="spellStart"/>
      <w:r>
        <w:t>мкр</w:t>
      </w:r>
      <w:proofErr w:type="spellEnd"/>
      <w:r>
        <w:t>.</w:t>
      </w:r>
      <w:proofErr w:type="gramEnd"/>
      <w:r>
        <w:t xml:space="preserve"> </w:t>
      </w:r>
      <w:proofErr w:type="gramStart"/>
      <w:r>
        <w:t>Юрьевец);</w:t>
      </w:r>
      <w:proofErr w:type="gramEnd"/>
    </w:p>
    <w:p w:rsidR="00A27493" w:rsidRDefault="00A27493" w:rsidP="00A27493">
      <w:pPr>
        <w:pStyle w:val="ConsPlusNormal"/>
        <w:ind w:firstLine="540"/>
        <w:jc w:val="both"/>
      </w:pPr>
      <w:r>
        <w:t xml:space="preserve">NN 3, 3-а, 4, 5, 7-а, 9/77 по </w:t>
      </w:r>
      <w:proofErr w:type="spellStart"/>
      <w:r>
        <w:t>Электроприборовскому</w:t>
      </w:r>
      <w:proofErr w:type="spellEnd"/>
      <w:r>
        <w:t xml:space="preserve"> проезду;</w:t>
      </w:r>
    </w:p>
    <w:p w:rsidR="00A27493" w:rsidRDefault="00A27493" w:rsidP="00A27493">
      <w:pPr>
        <w:pStyle w:val="ConsPlusNormal"/>
        <w:ind w:firstLine="540"/>
        <w:jc w:val="both"/>
      </w:pPr>
      <w:proofErr w:type="gramStart"/>
      <w:r>
        <w:t>NN 1-а, 2, 3, 3-а, 4-а, 5-а, 6, 9, 23, 25, 27, 27-а по улице Энергетиков (</w:t>
      </w:r>
      <w:proofErr w:type="spellStart"/>
      <w:r>
        <w:t>мкр</w:t>
      </w:r>
      <w:proofErr w:type="spellEnd"/>
      <w:r>
        <w:t>.</w:t>
      </w:r>
      <w:proofErr w:type="gramEnd"/>
      <w:r>
        <w:t xml:space="preserve"> </w:t>
      </w:r>
      <w:proofErr w:type="gramStart"/>
      <w:r>
        <w:t>Энергетик);</w:t>
      </w:r>
      <w:proofErr w:type="gramEnd"/>
    </w:p>
    <w:p w:rsidR="00A27493" w:rsidRDefault="00A27493" w:rsidP="00A27493">
      <w:pPr>
        <w:pStyle w:val="ConsPlusNormal"/>
        <w:ind w:firstLine="540"/>
        <w:jc w:val="both"/>
      </w:pPr>
      <w:r>
        <w:t>NN 2, 4, 6, 10, 18, 22, 28, 34, 38-а, 40, 40-а, 42, 46-а, 74, 76 по улице Юбилейной.</w:t>
      </w:r>
    </w:p>
    <w:p w:rsidR="00A27493" w:rsidRPr="00B670EA" w:rsidRDefault="00A27493" w:rsidP="00A27493">
      <w:pPr>
        <w:pStyle w:val="ConsPlusNormal"/>
        <w:ind w:firstLine="540"/>
        <w:jc w:val="both"/>
      </w:pPr>
      <w:r>
        <w:t xml:space="preserve">Примечание: указанная плата за содержание и ремонт жилого помещения в коммунальных квартирах и общежитиях взимается с 1 кв. м жилой </w:t>
      </w:r>
    </w:p>
    <w:p w:rsidR="00A27493" w:rsidRDefault="00A27493" w:rsidP="00A27493">
      <w:pPr>
        <w:pStyle w:val="ConsPlusNormal"/>
        <w:ind w:firstLine="540"/>
        <w:jc w:val="both"/>
      </w:pPr>
      <w:r w:rsidRPr="00B670EA">
        <w:t xml:space="preserve">                           </w:t>
      </w:r>
      <w:r>
        <w:t>площади.</w:t>
      </w:r>
    </w:p>
    <w:p w:rsidR="00A27493" w:rsidRDefault="00A27493" w:rsidP="00A27493">
      <w:pPr>
        <w:pStyle w:val="ConsPlusNormal"/>
        <w:jc w:val="right"/>
      </w:pPr>
    </w:p>
    <w:p w:rsidR="00A27493" w:rsidRDefault="00A27493" w:rsidP="00A27493">
      <w:pPr>
        <w:pStyle w:val="ConsPlusNormal"/>
        <w:jc w:val="right"/>
      </w:pPr>
    </w:p>
    <w:p w:rsidR="00A27493" w:rsidRPr="00B670EA" w:rsidRDefault="00A27493" w:rsidP="00A27493">
      <w:pPr>
        <w:pStyle w:val="ConsPlusNormal"/>
        <w:jc w:val="right"/>
      </w:pPr>
    </w:p>
    <w:p w:rsidR="00A27493" w:rsidRPr="00B670EA" w:rsidRDefault="00A27493" w:rsidP="00A27493">
      <w:pPr>
        <w:pStyle w:val="ConsPlusNormal"/>
        <w:jc w:val="right"/>
      </w:pPr>
    </w:p>
    <w:p w:rsidR="00A27493" w:rsidRPr="00B670EA" w:rsidRDefault="00A27493" w:rsidP="00A27493">
      <w:pPr>
        <w:pStyle w:val="ConsPlusNormal"/>
        <w:jc w:val="right"/>
      </w:pPr>
    </w:p>
    <w:p w:rsidR="00A27493" w:rsidRPr="00B670EA" w:rsidRDefault="00A27493" w:rsidP="00A27493">
      <w:pPr>
        <w:pStyle w:val="ConsPlusNormal"/>
        <w:jc w:val="right"/>
      </w:pPr>
    </w:p>
    <w:p w:rsidR="00A27493" w:rsidRPr="00B670EA" w:rsidRDefault="00A27493" w:rsidP="00A27493">
      <w:pPr>
        <w:pStyle w:val="ConsPlusNormal"/>
        <w:jc w:val="right"/>
      </w:pPr>
    </w:p>
    <w:p w:rsidR="00A27493" w:rsidRPr="00B670EA" w:rsidRDefault="00A27493" w:rsidP="00A27493">
      <w:pPr>
        <w:pStyle w:val="ConsPlusNormal"/>
        <w:jc w:val="right"/>
      </w:pPr>
    </w:p>
    <w:p w:rsidR="00A27493" w:rsidRPr="00B670EA" w:rsidRDefault="00A27493" w:rsidP="00A27493">
      <w:pPr>
        <w:pStyle w:val="ConsPlusNormal"/>
        <w:jc w:val="right"/>
      </w:pPr>
    </w:p>
    <w:p w:rsidR="00A27493" w:rsidRPr="00B670EA" w:rsidRDefault="00A27493" w:rsidP="00A27493">
      <w:pPr>
        <w:pStyle w:val="ConsPlusNormal"/>
        <w:jc w:val="right"/>
      </w:pPr>
    </w:p>
    <w:p w:rsidR="00A27493" w:rsidRPr="00B670EA" w:rsidRDefault="00A27493" w:rsidP="00A27493">
      <w:pPr>
        <w:pStyle w:val="ConsPlusNormal"/>
        <w:jc w:val="right"/>
      </w:pPr>
    </w:p>
    <w:p w:rsidR="00A27493" w:rsidRPr="00B670EA" w:rsidRDefault="00A27493" w:rsidP="00A27493">
      <w:pPr>
        <w:pStyle w:val="ConsPlusNormal"/>
        <w:jc w:val="right"/>
      </w:pPr>
    </w:p>
    <w:p w:rsidR="00A27493" w:rsidRPr="00B670EA" w:rsidRDefault="00A27493" w:rsidP="00A27493">
      <w:pPr>
        <w:pStyle w:val="ConsPlusNormal"/>
        <w:jc w:val="right"/>
      </w:pPr>
    </w:p>
    <w:p w:rsidR="00A27493" w:rsidRPr="00B670EA" w:rsidRDefault="00A27493" w:rsidP="00A27493">
      <w:pPr>
        <w:pStyle w:val="ConsPlusNormal"/>
        <w:jc w:val="right"/>
      </w:pPr>
    </w:p>
    <w:p w:rsidR="00A27493" w:rsidRPr="00B670EA" w:rsidRDefault="00A27493" w:rsidP="00A27493">
      <w:pPr>
        <w:pStyle w:val="ConsPlusNormal"/>
        <w:jc w:val="right"/>
      </w:pPr>
    </w:p>
    <w:p w:rsidR="00A27493" w:rsidRPr="00B670EA" w:rsidRDefault="00A27493" w:rsidP="00A27493">
      <w:pPr>
        <w:pStyle w:val="ConsPlusNormal"/>
        <w:jc w:val="right"/>
      </w:pPr>
    </w:p>
    <w:p w:rsidR="00A27493" w:rsidRPr="00B670EA" w:rsidRDefault="00A27493" w:rsidP="00A27493">
      <w:pPr>
        <w:pStyle w:val="ConsPlusNormal"/>
        <w:jc w:val="right"/>
      </w:pPr>
    </w:p>
    <w:p w:rsidR="00A27493" w:rsidRPr="00B670EA" w:rsidRDefault="00A27493" w:rsidP="00A27493">
      <w:pPr>
        <w:pStyle w:val="ConsPlusNormal"/>
        <w:jc w:val="right"/>
      </w:pPr>
    </w:p>
    <w:p w:rsidR="00A27493" w:rsidRPr="00B670EA" w:rsidRDefault="00A27493" w:rsidP="00A27493">
      <w:pPr>
        <w:pStyle w:val="ConsPlusNormal"/>
        <w:jc w:val="right"/>
      </w:pPr>
    </w:p>
    <w:p w:rsidR="00A27493" w:rsidRPr="00B670EA" w:rsidRDefault="00A27493" w:rsidP="00A27493">
      <w:pPr>
        <w:pStyle w:val="ConsPlusNormal"/>
        <w:jc w:val="right"/>
      </w:pPr>
    </w:p>
    <w:p w:rsidR="00A27493" w:rsidRPr="00B670EA" w:rsidRDefault="00A27493" w:rsidP="00A27493">
      <w:pPr>
        <w:pStyle w:val="ConsPlusNormal"/>
        <w:jc w:val="right"/>
      </w:pPr>
    </w:p>
    <w:p w:rsidR="00A27493" w:rsidRPr="00B670EA" w:rsidRDefault="00A27493" w:rsidP="00A27493">
      <w:pPr>
        <w:pStyle w:val="ConsPlusNormal"/>
        <w:jc w:val="right"/>
      </w:pPr>
    </w:p>
    <w:p w:rsidR="00A27493" w:rsidRPr="00B670EA" w:rsidRDefault="00A27493" w:rsidP="00A27493">
      <w:pPr>
        <w:pStyle w:val="ConsPlusNormal"/>
        <w:jc w:val="right"/>
      </w:pPr>
    </w:p>
    <w:p w:rsidR="00A27493" w:rsidRPr="00B670EA" w:rsidRDefault="00A27493" w:rsidP="00A27493">
      <w:pPr>
        <w:pStyle w:val="ConsPlusNormal"/>
        <w:jc w:val="right"/>
      </w:pPr>
    </w:p>
    <w:p w:rsidR="00A27493" w:rsidRPr="00B670EA" w:rsidRDefault="00A27493" w:rsidP="00A27493">
      <w:pPr>
        <w:pStyle w:val="ConsPlusNormal"/>
        <w:jc w:val="right"/>
      </w:pPr>
    </w:p>
    <w:p w:rsidR="00A27493" w:rsidRPr="00B670EA" w:rsidRDefault="00A27493" w:rsidP="00A27493">
      <w:pPr>
        <w:pStyle w:val="ConsPlusNormal"/>
        <w:jc w:val="right"/>
      </w:pPr>
    </w:p>
    <w:p w:rsidR="00A27493" w:rsidRPr="00B670EA" w:rsidRDefault="00A27493" w:rsidP="00A27493">
      <w:pPr>
        <w:pStyle w:val="ConsPlusNormal"/>
        <w:jc w:val="right"/>
      </w:pPr>
    </w:p>
    <w:p w:rsidR="00A27493" w:rsidRPr="00B670EA" w:rsidRDefault="00A27493" w:rsidP="00A27493">
      <w:pPr>
        <w:pStyle w:val="ConsPlusNormal"/>
        <w:jc w:val="right"/>
      </w:pPr>
    </w:p>
    <w:p w:rsidR="00A27493" w:rsidRPr="00B670EA" w:rsidRDefault="00A27493" w:rsidP="00A27493">
      <w:pPr>
        <w:pStyle w:val="ConsPlusNormal"/>
        <w:jc w:val="right"/>
      </w:pPr>
    </w:p>
    <w:p w:rsidR="00A27493" w:rsidRPr="00B670EA" w:rsidRDefault="00A27493" w:rsidP="00A27493">
      <w:pPr>
        <w:pStyle w:val="ConsPlusNormal"/>
        <w:jc w:val="right"/>
      </w:pPr>
    </w:p>
    <w:p w:rsidR="00A27493" w:rsidRPr="00B670EA" w:rsidRDefault="00A27493" w:rsidP="00A27493">
      <w:pPr>
        <w:pStyle w:val="ConsPlusNormal"/>
        <w:jc w:val="right"/>
      </w:pPr>
    </w:p>
    <w:p w:rsidR="00A27493" w:rsidRPr="00B670EA" w:rsidRDefault="00A27493" w:rsidP="00A27493">
      <w:pPr>
        <w:pStyle w:val="ConsPlusNormal"/>
        <w:jc w:val="right"/>
      </w:pPr>
    </w:p>
    <w:p w:rsidR="00A27493" w:rsidRPr="00B670EA" w:rsidRDefault="00A27493" w:rsidP="00A27493">
      <w:pPr>
        <w:pStyle w:val="ConsPlusNormal"/>
        <w:jc w:val="right"/>
      </w:pPr>
    </w:p>
    <w:p w:rsidR="00A27493" w:rsidRPr="00B670EA" w:rsidRDefault="00A27493" w:rsidP="00A27493">
      <w:pPr>
        <w:pStyle w:val="ConsPlusNormal"/>
        <w:jc w:val="right"/>
      </w:pPr>
    </w:p>
    <w:p w:rsidR="00A27493" w:rsidRPr="00B670EA" w:rsidRDefault="00A27493" w:rsidP="00A27493">
      <w:pPr>
        <w:pStyle w:val="ConsPlusNormal"/>
        <w:jc w:val="right"/>
      </w:pPr>
    </w:p>
    <w:p w:rsidR="00A27493" w:rsidRPr="00B670EA" w:rsidRDefault="00A27493" w:rsidP="00A27493">
      <w:pPr>
        <w:pStyle w:val="ConsPlusNormal"/>
        <w:jc w:val="right"/>
      </w:pPr>
    </w:p>
    <w:p w:rsidR="00A27493" w:rsidRPr="00B670EA" w:rsidRDefault="00A27493" w:rsidP="00A27493">
      <w:pPr>
        <w:pStyle w:val="ConsPlusNormal"/>
        <w:jc w:val="right"/>
      </w:pPr>
    </w:p>
    <w:p w:rsidR="00A27493" w:rsidRPr="00B670EA" w:rsidRDefault="00A27493" w:rsidP="00A27493">
      <w:pPr>
        <w:pStyle w:val="ConsPlusNormal"/>
        <w:jc w:val="right"/>
      </w:pPr>
    </w:p>
    <w:p w:rsidR="00A27493" w:rsidRPr="00B670EA" w:rsidRDefault="00A27493" w:rsidP="00A27493">
      <w:pPr>
        <w:pStyle w:val="ConsPlusNormal"/>
        <w:jc w:val="right"/>
      </w:pPr>
    </w:p>
    <w:p w:rsidR="00A27493" w:rsidRPr="00B670EA" w:rsidRDefault="00A27493" w:rsidP="00A27493">
      <w:pPr>
        <w:pStyle w:val="ConsPlusNormal"/>
        <w:jc w:val="right"/>
      </w:pPr>
    </w:p>
    <w:p w:rsidR="00A27493" w:rsidRPr="00B670EA" w:rsidRDefault="00A27493" w:rsidP="00A27493">
      <w:pPr>
        <w:pStyle w:val="ConsPlusNormal"/>
        <w:jc w:val="right"/>
      </w:pPr>
    </w:p>
    <w:p w:rsidR="00A27493" w:rsidRPr="00B670EA" w:rsidRDefault="00A27493" w:rsidP="00A27493">
      <w:pPr>
        <w:pStyle w:val="ConsPlusNormal"/>
        <w:jc w:val="right"/>
      </w:pPr>
    </w:p>
    <w:p w:rsidR="00A27493" w:rsidRPr="00B670EA" w:rsidRDefault="00A27493" w:rsidP="00A27493">
      <w:pPr>
        <w:pStyle w:val="ConsPlusNormal"/>
        <w:jc w:val="right"/>
      </w:pPr>
    </w:p>
    <w:p w:rsidR="00A27493" w:rsidRDefault="00A27493" w:rsidP="00A27493">
      <w:pPr>
        <w:pStyle w:val="ConsPlusNormal"/>
        <w:jc w:val="right"/>
      </w:pPr>
    </w:p>
    <w:p w:rsidR="00A27493" w:rsidRDefault="00A27493" w:rsidP="00A27493">
      <w:pPr>
        <w:pStyle w:val="ConsPlusNormal"/>
        <w:jc w:val="right"/>
      </w:pPr>
    </w:p>
    <w:p w:rsidR="00A27493" w:rsidRDefault="00A27493" w:rsidP="00A27493">
      <w:pPr>
        <w:pStyle w:val="ConsPlusNormal"/>
        <w:jc w:val="right"/>
      </w:pPr>
      <w:r>
        <w:t>Приложение 4</w:t>
      </w:r>
    </w:p>
    <w:p w:rsidR="00A27493" w:rsidRDefault="00A27493" w:rsidP="00A27493">
      <w:pPr>
        <w:pStyle w:val="ConsPlusNormal"/>
        <w:jc w:val="right"/>
      </w:pPr>
      <w:r>
        <w:t>к постановлению</w:t>
      </w:r>
    </w:p>
    <w:p w:rsidR="00A27493" w:rsidRDefault="00A27493" w:rsidP="00A27493">
      <w:pPr>
        <w:pStyle w:val="ConsPlusNormal"/>
        <w:jc w:val="right"/>
      </w:pPr>
      <w:r>
        <w:t>главы города Владимира</w:t>
      </w:r>
    </w:p>
    <w:p w:rsidR="00A27493" w:rsidRDefault="00A27493" w:rsidP="00A27493">
      <w:pPr>
        <w:pStyle w:val="ConsPlusNormal"/>
        <w:jc w:val="right"/>
      </w:pPr>
      <w:r>
        <w:t>от 27.12.2010 N 4908</w:t>
      </w:r>
    </w:p>
    <w:p w:rsidR="00A27493" w:rsidRDefault="00A27493" w:rsidP="00A27493">
      <w:pPr>
        <w:pStyle w:val="ConsPlusNormal"/>
      </w:pPr>
    </w:p>
    <w:p w:rsidR="00A27493" w:rsidRDefault="00A27493" w:rsidP="00A27493">
      <w:pPr>
        <w:pStyle w:val="ConsPlusTitle"/>
        <w:jc w:val="center"/>
      </w:pPr>
      <w:bookmarkStart w:id="3" w:name="P289"/>
      <w:bookmarkEnd w:id="3"/>
      <w:r>
        <w:t>ПЕРЕЧЕНЬ</w:t>
      </w:r>
    </w:p>
    <w:p w:rsidR="00A27493" w:rsidRDefault="00A27493" w:rsidP="00A27493">
      <w:pPr>
        <w:pStyle w:val="ConsPlusTitle"/>
        <w:jc w:val="center"/>
      </w:pPr>
      <w:r>
        <w:t>МНОГОКВАРТИРНЫХ ДОМОВ, В КОТОРЫХ ДЛЯ НАНИМАТЕЛЕЙ ЖИЛЫХ</w:t>
      </w:r>
    </w:p>
    <w:p w:rsidR="00A27493" w:rsidRDefault="00A27493" w:rsidP="00A27493">
      <w:pPr>
        <w:pStyle w:val="ConsPlusTitle"/>
        <w:jc w:val="center"/>
      </w:pPr>
      <w:proofErr w:type="gramStart"/>
      <w:r>
        <w:t>ПОМЕЩЕНИЙ УСТАНОВЛЕНА ПЛАТА ЗА СОДЕРЖАНИЕ И РЕМОНТ ЖИЛОГО</w:t>
      </w:r>
      <w:proofErr w:type="gramEnd"/>
    </w:p>
    <w:p w:rsidR="00A27493" w:rsidRDefault="00A27493" w:rsidP="00A27493">
      <w:pPr>
        <w:pStyle w:val="ConsPlusTitle"/>
        <w:jc w:val="center"/>
      </w:pPr>
      <w:r>
        <w:t>ПОМЕЩЕНИЯ В РАЗМЕРЕ 17,61 РУБ. ЗА КВ. М ОБЩЕЙ ПЛОЩАДИ ЖИЛОГО</w:t>
      </w:r>
    </w:p>
    <w:p w:rsidR="00A27493" w:rsidRDefault="00A27493" w:rsidP="00A27493">
      <w:pPr>
        <w:pStyle w:val="ConsPlusTitle"/>
        <w:jc w:val="center"/>
      </w:pPr>
      <w:r>
        <w:t>ПОМЕЩЕНИЯ В МЕСЯЦ</w:t>
      </w:r>
    </w:p>
    <w:p w:rsidR="00A27493" w:rsidRDefault="00A27493" w:rsidP="00A27493">
      <w:pPr>
        <w:pStyle w:val="ConsPlusNormal"/>
      </w:pPr>
    </w:p>
    <w:p w:rsidR="00A27493" w:rsidRDefault="00A27493" w:rsidP="00A27493">
      <w:pPr>
        <w:pStyle w:val="ConsPlusNormal"/>
        <w:ind w:firstLine="540"/>
        <w:jc w:val="both"/>
      </w:pPr>
      <w:r>
        <w:t>N 3-а по улице Березина;</w:t>
      </w:r>
    </w:p>
    <w:p w:rsidR="00A27493" w:rsidRDefault="00A27493" w:rsidP="00A27493">
      <w:pPr>
        <w:pStyle w:val="ConsPlusNormal"/>
        <w:ind w:firstLine="540"/>
        <w:jc w:val="both"/>
      </w:pPr>
      <w:r>
        <w:t>NN 99, 103, 105, 105-в, 105-г, 107, 107-а по улице Большой Нижегородской;</w:t>
      </w:r>
    </w:p>
    <w:p w:rsidR="00A27493" w:rsidRDefault="00A27493" w:rsidP="00A27493">
      <w:pPr>
        <w:pStyle w:val="ConsPlusNormal"/>
        <w:ind w:firstLine="540"/>
        <w:jc w:val="both"/>
      </w:pPr>
      <w:r>
        <w:t>N 18 по улице Большие Ременники;</w:t>
      </w:r>
    </w:p>
    <w:p w:rsidR="00A27493" w:rsidRDefault="00A27493" w:rsidP="00A27493">
      <w:pPr>
        <w:pStyle w:val="ConsPlusNormal"/>
        <w:ind w:firstLine="540"/>
        <w:jc w:val="both"/>
      </w:pPr>
      <w:r>
        <w:t>N 3 по Вишневому проезду;</w:t>
      </w:r>
    </w:p>
    <w:p w:rsidR="00A27493" w:rsidRDefault="00A27493" w:rsidP="00A27493">
      <w:pPr>
        <w:pStyle w:val="ConsPlusNormal"/>
        <w:ind w:firstLine="540"/>
        <w:jc w:val="both"/>
      </w:pPr>
      <w:r>
        <w:t>NN 9, 16-а по улице Вокзальной;</w:t>
      </w:r>
    </w:p>
    <w:p w:rsidR="00A27493" w:rsidRDefault="00A27493" w:rsidP="00A27493">
      <w:pPr>
        <w:pStyle w:val="ConsPlusNormal"/>
        <w:ind w:firstLine="540"/>
        <w:jc w:val="both"/>
      </w:pPr>
      <w:r>
        <w:t>N 22 по улице Герцена;</w:t>
      </w:r>
    </w:p>
    <w:p w:rsidR="00A27493" w:rsidRDefault="00A27493" w:rsidP="00A27493">
      <w:pPr>
        <w:pStyle w:val="ConsPlusNormal"/>
        <w:ind w:firstLine="540"/>
        <w:jc w:val="both"/>
      </w:pPr>
      <w:r>
        <w:t xml:space="preserve">N 29 по </w:t>
      </w:r>
      <w:proofErr w:type="spellStart"/>
      <w:r>
        <w:t>Княгининскому</w:t>
      </w:r>
      <w:proofErr w:type="spellEnd"/>
      <w:r>
        <w:t xml:space="preserve"> монастырю;</w:t>
      </w:r>
    </w:p>
    <w:p w:rsidR="00A27493" w:rsidRDefault="00A27493" w:rsidP="00A27493">
      <w:pPr>
        <w:pStyle w:val="ConsPlusNormal"/>
        <w:ind w:firstLine="540"/>
        <w:jc w:val="both"/>
      </w:pPr>
      <w:r>
        <w:t>N 11 по улице Музейной;</w:t>
      </w:r>
    </w:p>
    <w:p w:rsidR="00A27493" w:rsidRDefault="00A27493" w:rsidP="00A27493">
      <w:pPr>
        <w:pStyle w:val="ConsPlusNormal"/>
        <w:ind w:firstLine="540"/>
        <w:jc w:val="both"/>
      </w:pPr>
      <w:r>
        <w:t xml:space="preserve">N 21-а по улице </w:t>
      </w:r>
      <w:proofErr w:type="spellStart"/>
      <w:r>
        <w:t>Николо-Галейской</w:t>
      </w:r>
      <w:proofErr w:type="spellEnd"/>
      <w:r>
        <w:t>;</w:t>
      </w:r>
    </w:p>
    <w:p w:rsidR="00A27493" w:rsidRDefault="00A27493" w:rsidP="00A27493">
      <w:pPr>
        <w:pStyle w:val="ConsPlusNormal"/>
        <w:ind w:firstLine="540"/>
        <w:jc w:val="both"/>
      </w:pPr>
      <w:proofErr w:type="gramStart"/>
      <w:r>
        <w:t>N 7 по улице Новой (</w:t>
      </w:r>
      <w:proofErr w:type="spellStart"/>
      <w:r>
        <w:t>мкр</w:t>
      </w:r>
      <w:proofErr w:type="spellEnd"/>
      <w:r>
        <w:t>.</w:t>
      </w:r>
      <w:proofErr w:type="gramEnd"/>
      <w:r>
        <w:t xml:space="preserve"> </w:t>
      </w:r>
      <w:proofErr w:type="gramStart"/>
      <w:r>
        <w:t>Оргтруд);</w:t>
      </w:r>
      <w:proofErr w:type="gramEnd"/>
    </w:p>
    <w:p w:rsidR="00A27493" w:rsidRDefault="00A27493" w:rsidP="00A27493">
      <w:pPr>
        <w:pStyle w:val="ConsPlusNormal"/>
        <w:ind w:firstLine="540"/>
        <w:jc w:val="both"/>
      </w:pPr>
      <w:proofErr w:type="gramStart"/>
      <w:r>
        <w:t>NN 1, 3, 4, 6, 7, 9 по улице Совхозной (</w:t>
      </w:r>
      <w:proofErr w:type="spellStart"/>
      <w:r>
        <w:t>мкр</w:t>
      </w:r>
      <w:proofErr w:type="spellEnd"/>
      <w:r>
        <w:t>.</w:t>
      </w:r>
      <w:proofErr w:type="gramEnd"/>
      <w:r>
        <w:t xml:space="preserve"> </w:t>
      </w:r>
      <w:proofErr w:type="gramStart"/>
      <w:r>
        <w:t>Энергетик);</w:t>
      </w:r>
      <w:proofErr w:type="gramEnd"/>
    </w:p>
    <w:p w:rsidR="00A27493" w:rsidRDefault="00A27493" w:rsidP="00A27493">
      <w:pPr>
        <w:pStyle w:val="ConsPlusNormal"/>
        <w:ind w:firstLine="540"/>
        <w:jc w:val="both"/>
      </w:pPr>
      <w:r>
        <w:t>N 39-а по улице Стрелецкой;</w:t>
      </w:r>
    </w:p>
    <w:p w:rsidR="00A27493" w:rsidRDefault="00A27493" w:rsidP="00A27493">
      <w:pPr>
        <w:pStyle w:val="ConsPlusNormal"/>
        <w:ind w:firstLine="540"/>
        <w:jc w:val="both"/>
      </w:pPr>
      <w:r>
        <w:t>N 30-а по улице Урицкого;</w:t>
      </w:r>
    </w:p>
    <w:p w:rsidR="00A27493" w:rsidRDefault="00A27493" w:rsidP="00A27493">
      <w:pPr>
        <w:pStyle w:val="ConsPlusNormal"/>
        <w:ind w:firstLine="540"/>
        <w:jc w:val="both"/>
      </w:pPr>
      <w:r>
        <w:t>N 6 по улице Чапаева;</w:t>
      </w:r>
    </w:p>
    <w:p w:rsidR="00A27493" w:rsidRDefault="00A27493" w:rsidP="00A27493">
      <w:pPr>
        <w:pStyle w:val="ConsPlusNormal"/>
        <w:ind w:firstLine="540"/>
        <w:jc w:val="both"/>
      </w:pPr>
      <w:r>
        <w:t>NN 14-а, 14-б, 16, 18, 20-а по улице Элеваторной;</w:t>
      </w:r>
    </w:p>
    <w:p w:rsidR="00A27493" w:rsidRDefault="00A27493" w:rsidP="00A27493">
      <w:pPr>
        <w:pStyle w:val="ConsPlusNormal"/>
        <w:ind w:firstLine="540"/>
        <w:jc w:val="both"/>
      </w:pPr>
      <w:proofErr w:type="gramStart"/>
      <w:r>
        <w:t>NN 1-б, 2-б, 8-б, 9-б, 10-б, 11-б, 12, 12-б, 14-б, 29-б по улице Энергетиков (</w:t>
      </w:r>
      <w:proofErr w:type="spellStart"/>
      <w:r>
        <w:t>мкр</w:t>
      </w:r>
      <w:proofErr w:type="spellEnd"/>
      <w:r>
        <w:t>.</w:t>
      </w:r>
      <w:proofErr w:type="gramEnd"/>
      <w:r>
        <w:t xml:space="preserve"> </w:t>
      </w:r>
      <w:proofErr w:type="gramStart"/>
      <w:r>
        <w:t>Энергетик).</w:t>
      </w:r>
      <w:proofErr w:type="gramEnd"/>
    </w:p>
    <w:p w:rsidR="00A27493" w:rsidRPr="00B670EA" w:rsidRDefault="00A27493" w:rsidP="00A27493">
      <w:pPr>
        <w:pStyle w:val="ConsPlusNormal"/>
        <w:ind w:firstLine="540"/>
        <w:jc w:val="both"/>
      </w:pPr>
      <w:r>
        <w:t xml:space="preserve">Примечание: указанная плата за содержание и ремонт жилого помещения в коммунальных квартирах и общежитиях взимается с 1 кв. м жилой </w:t>
      </w:r>
    </w:p>
    <w:p w:rsidR="00A27493" w:rsidRDefault="00A27493" w:rsidP="00A27493">
      <w:pPr>
        <w:pStyle w:val="ConsPlusNormal"/>
        <w:ind w:firstLine="540"/>
        <w:jc w:val="both"/>
      </w:pPr>
      <w:r w:rsidRPr="00B670EA">
        <w:t xml:space="preserve">                           </w:t>
      </w:r>
      <w:r>
        <w:t>площади.</w:t>
      </w:r>
    </w:p>
    <w:p w:rsidR="00A27493" w:rsidRDefault="00A27493" w:rsidP="00A27493">
      <w:pPr>
        <w:pStyle w:val="ConsPlusNormal"/>
        <w:jc w:val="right"/>
      </w:pPr>
    </w:p>
    <w:p w:rsidR="00A27493" w:rsidRDefault="00A27493" w:rsidP="00A27493">
      <w:pPr>
        <w:pStyle w:val="ConsPlusNormal"/>
        <w:jc w:val="right"/>
      </w:pPr>
    </w:p>
    <w:p w:rsidR="00A27493" w:rsidRDefault="00A27493" w:rsidP="00A27493">
      <w:pPr>
        <w:pStyle w:val="ConsPlusNormal"/>
        <w:jc w:val="right"/>
      </w:pPr>
    </w:p>
    <w:p w:rsidR="00A27493" w:rsidRDefault="00A27493" w:rsidP="00A27493">
      <w:pPr>
        <w:pStyle w:val="ConsPlusNormal"/>
        <w:jc w:val="right"/>
      </w:pPr>
    </w:p>
    <w:p w:rsidR="00A27493" w:rsidRDefault="00A27493" w:rsidP="00A27493">
      <w:pPr>
        <w:pStyle w:val="ConsPlusNormal"/>
        <w:jc w:val="right"/>
      </w:pPr>
    </w:p>
    <w:p w:rsidR="00A27493" w:rsidRPr="00B670EA" w:rsidRDefault="00A27493" w:rsidP="00A27493">
      <w:pPr>
        <w:pStyle w:val="ConsPlusNormal"/>
        <w:jc w:val="right"/>
      </w:pPr>
    </w:p>
    <w:p w:rsidR="00A27493" w:rsidRPr="00B670EA" w:rsidRDefault="00A27493" w:rsidP="00A27493">
      <w:pPr>
        <w:pStyle w:val="ConsPlusNormal"/>
        <w:jc w:val="right"/>
      </w:pPr>
    </w:p>
    <w:p w:rsidR="00A27493" w:rsidRPr="00B670EA" w:rsidRDefault="00A27493" w:rsidP="00A27493">
      <w:pPr>
        <w:pStyle w:val="ConsPlusNormal"/>
        <w:jc w:val="right"/>
      </w:pPr>
    </w:p>
    <w:p w:rsidR="00A27493" w:rsidRDefault="00A27493" w:rsidP="00A27493">
      <w:pPr>
        <w:pStyle w:val="ConsPlusNormal"/>
        <w:jc w:val="right"/>
      </w:pPr>
      <w:r>
        <w:t>Приложение 5</w:t>
      </w:r>
    </w:p>
    <w:p w:rsidR="00A27493" w:rsidRDefault="00A27493" w:rsidP="00A27493">
      <w:pPr>
        <w:pStyle w:val="ConsPlusNormal"/>
        <w:jc w:val="right"/>
      </w:pPr>
      <w:r>
        <w:t>к постановлению</w:t>
      </w:r>
    </w:p>
    <w:p w:rsidR="00A27493" w:rsidRDefault="00A27493" w:rsidP="00A27493">
      <w:pPr>
        <w:pStyle w:val="ConsPlusNormal"/>
        <w:jc w:val="right"/>
      </w:pPr>
      <w:r>
        <w:t>главы города Владимира</w:t>
      </w:r>
    </w:p>
    <w:p w:rsidR="00A27493" w:rsidRDefault="00A27493" w:rsidP="00A27493">
      <w:pPr>
        <w:pStyle w:val="ConsPlusNormal"/>
        <w:jc w:val="right"/>
      </w:pPr>
      <w:r>
        <w:t>от 27.12.2010 N 4908</w:t>
      </w:r>
    </w:p>
    <w:p w:rsidR="00A27493" w:rsidRDefault="00A27493" w:rsidP="00A27493">
      <w:pPr>
        <w:pStyle w:val="ConsPlusNormal"/>
      </w:pPr>
    </w:p>
    <w:p w:rsidR="00A27493" w:rsidRDefault="00A27493" w:rsidP="00A27493">
      <w:pPr>
        <w:pStyle w:val="ConsPlusTitle"/>
        <w:jc w:val="center"/>
      </w:pPr>
      <w:bookmarkStart w:id="4" w:name="P322"/>
      <w:bookmarkEnd w:id="4"/>
      <w:r>
        <w:t>ПЕРЕЧЕНЬ</w:t>
      </w:r>
    </w:p>
    <w:p w:rsidR="00A27493" w:rsidRDefault="00A27493" w:rsidP="00A27493">
      <w:pPr>
        <w:pStyle w:val="ConsPlusTitle"/>
        <w:jc w:val="center"/>
      </w:pPr>
      <w:r>
        <w:t>МНОГОКВАРТИРНЫХ ДОМОВ, В КОТОРЫХ ДЛЯ НАНИМАТЕЛЕЙ ЖИЛЫХ</w:t>
      </w:r>
    </w:p>
    <w:p w:rsidR="00A27493" w:rsidRDefault="00A27493" w:rsidP="00A27493">
      <w:pPr>
        <w:pStyle w:val="ConsPlusTitle"/>
        <w:jc w:val="center"/>
      </w:pPr>
      <w:proofErr w:type="gramStart"/>
      <w:r>
        <w:t>ПОМЕЩЕНИЙ УСТАНОВЛЕНА ПЛАТА ЗА СОДЕРЖАНИЕ И РЕМОНТ ЖИЛОГО</w:t>
      </w:r>
      <w:proofErr w:type="gramEnd"/>
    </w:p>
    <w:p w:rsidR="00A27493" w:rsidRDefault="00A27493" w:rsidP="00A27493">
      <w:pPr>
        <w:pStyle w:val="ConsPlusTitle"/>
        <w:jc w:val="center"/>
      </w:pPr>
      <w:r>
        <w:t>ПОМЕЩЕНИЯ В РАЗМЕРЕ 13,83 РУБ. ЗА КВ. М ОБЩЕЙ ПЛОЩАДИ ЖИЛОГО</w:t>
      </w:r>
    </w:p>
    <w:p w:rsidR="00A27493" w:rsidRDefault="00A27493" w:rsidP="00A27493">
      <w:pPr>
        <w:pStyle w:val="ConsPlusTitle"/>
        <w:jc w:val="center"/>
      </w:pPr>
      <w:r>
        <w:t>ПОМЕЩЕНИЯ В МЕСЯЦ</w:t>
      </w:r>
    </w:p>
    <w:p w:rsidR="00A27493" w:rsidRDefault="00A27493" w:rsidP="00A27493">
      <w:pPr>
        <w:pStyle w:val="ConsPlusNormal"/>
      </w:pPr>
    </w:p>
    <w:p w:rsidR="00A27493" w:rsidRDefault="00A27493" w:rsidP="00A27493">
      <w:pPr>
        <w:pStyle w:val="ConsPlusNormal"/>
        <w:ind w:firstLine="540"/>
        <w:jc w:val="both"/>
      </w:pPr>
      <w:r>
        <w:t>NN 9, 11, 12, 12-а, 20 по улице 1-й Никольской;</w:t>
      </w:r>
    </w:p>
    <w:p w:rsidR="00A27493" w:rsidRDefault="00A27493" w:rsidP="00A27493">
      <w:pPr>
        <w:pStyle w:val="ConsPlusNormal"/>
        <w:ind w:firstLine="540"/>
        <w:jc w:val="both"/>
      </w:pPr>
      <w:r>
        <w:t>N 7-а по 17-му проезду;</w:t>
      </w:r>
    </w:p>
    <w:p w:rsidR="00A27493" w:rsidRDefault="00A27493" w:rsidP="00A27493">
      <w:pPr>
        <w:pStyle w:val="ConsPlusNormal"/>
        <w:ind w:firstLine="540"/>
        <w:jc w:val="both"/>
      </w:pPr>
      <w:r>
        <w:t>N 3 по улице 194-й км;</w:t>
      </w:r>
    </w:p>
    <w:p w:rsidR="00A27493" w:rsidRDefault="00A27493" w:rsidP="00A27493">
      <w:pPr>
        <w:pStyle w:val="ConsPlusNormal"/>
        <w:ind w:firstLine="540"/>
        <w:jc w:val="both"/>
      </w:pPr>
      <w:r>
        <w:t>N 5 по улице 196-й км;</w:t>
      </w:r>
    </w:p>
    <w:p w:rsidR="00A27493" w:rsidRDefault="00A27493" w:rsidP="00A27493">
      <w:pPr>
        <w:pStyle w:val="ConsPlusNormal"/>
        <w:ind w:firstLine="540"/>
        <w:jc w:val="both"/>
      </w:pPr>
      <w:r>
        <w:t>N 4 по улице 2-й Никольской;</w:t>
      </w:r>
    </w:p>
    <w:p w:rsidR="00A27493" w:rsidRDefault="00A27493" w:rsidP="00A27493">
      <w:pPr>
        <w:pStyle w:val="ConsPlusNormal"/>
        <w:ind w:firstLine="540"/>
        <w:jc w:val="both"/>
      </w:pPr>
      <w:r>
        <w:t>N 41 по улице 8-го Марта;</w:t>
      </w:r>
    </w:p>
    <w:p w:rsidR="00A27493" w:rsidRDefault="00A27493" w:rsidP="00A27493">
      <w:pPr>
        <w:pStyle w:val="ConsPlusNormal"/>
        <w:ind w:firstLine="540"/>
        <w:jc w:val="both"/>
      </w:pPr>
      <w:proofErr w:type="gramStart"/>
      <w:r>
        <w:t>NN 2, 3, 4, 8, 11, 12, 14, 15, 18, 21, 22, 23, 24, 25, 28 по улице 9-го Октября (</w:t>
      </w:r>
      <w:proofErr w:type="spellStart"/>
      <w:r>
        <w:t>мкр</w:t>
      </w:r>
      <w:proofErr w:type="spellEnd"/>
      <w:r>
        <w:t>.</w:t>
      </w:r>
      <w:proofErr w:type="gramEnd"/>
      <w:r>
        <w:t xml:space="preserve"> </w:t>
      </w:r>
      <w:proofErr w:type="gramStart"/>
      <w:r>
        <w:t>Оргтруд);</w:t>
      </w:r>
      <w:proofErr w:type="gramEnd"/>
    </w:p>
    <w:p w:rsidR="00A27493" w:rsidRDefault="00A27493" w:rsidP="00A27493">
      <w:pPr>
        <w:pStyle w:val="ConsPlusNormal"/>
        <w:ind w:firstLine="540"/>
        <w:jc w:val="both"/>
      </w:pPr>
      <w:r>
        <w:t xml:space="preserve">NN 4, 13 по улице </w:t>
      </w:r>
      <w:proofErr w:type="spellStart"/>
      <w:r>
        <w:t>Алябьева</w:t>
      </w:r>
      <w:proofErr w:type="spellEnd"/>
      <w:r>
        <w:t>;</w:t>
      </w:r>
    </w:p>
    <w:p w:rsidR="00A27493" w:rsidRDefault="00A27493" w:rsidP="00A27493">
      <w:pPr>
        <w:pStyle w:val="ConsPlusNormal"/>
        <w:ind w:firstLine="540"/>
        <w:jc w:val="both"/>
      </w:pPr>
      <w:r>
        <w:t xml:space="preserve">NN 31, 32 по улице </w:t>
      </w:r>
      <w:proofErr w:type="spellStart"/>
      <w:r>
        <w:t>Асаткина</w:t>
      </w:r>
      <w:proofErr w:type="spellEnd"/>
      <w:r>
        <w:t>;</w:t>
      </w:r>
    </w:p>
    <w:p w:rsidR="00A27493" w:rsidRDefault="00A27493" w:rsidP="00A27493">
      <w:pPr>
        <w:pStyle w:val="ConsPlusNormal"/>
        <w:ind w:firstLine="540"/>
        <w:jc w:val="both"/>
      </w:pPr>
      <w:r>
        <w:t>NN 12-б, 15 по улице Батурина;</w:t>
      </w:r>
    </w:p>
    <w:p w:rsidR="00A27493" w:rsidRDefault="00A27493" w:rsidP="00A27493">
      <w:pPr>
        <w:pStyle w:val="ConsPlusNormal"/>
        <w:ind w:firstLine="540"/>
        <w:jc w:val="both"/>
      </w:pPr>
      <w:r>
        <w:t>NN 20, 26, 42, 46, 82, 84, 100 по улице Большой Московской;</w:t>
      </w:r>
    </w:p>
    <w:p w:rsidR="00A27493" w:rsidRDefault="00A27493" w:rsidP="00A27493">
      <w:pPr>
        <w:pStyle w:val="ConsPlusNormal"/>
        <w:ind w:firstLine="540"/>
        <w:jc w:val="both"/>
      </w:pPr>
      <w:r>
        <w:t>NN 2, 73, 90, 90-а, 100, 115, 117, 119, 121 по улице Большой Нижегородской;</w:t>
      </w:r>
    </w:p>
    <w:p w:rsidR="00A27493" w:rsidRDefault="00A27493" w:rsidP="00A27493">
      <w:pPr>
        <w:pStyle w:val="ConsPlusNormal"/>
        <w:ind w:firstLine="540"/>
        <w:jc w:val="both"/>
      </w:pPr>
      <w:r>
        <w:t>NN 26, 30, 31, 32, 34, 36, 37/69, 38/71, 39, 40, 41/14, 42/16, 43/19, 44, 45, 46, 47, 47-а, 49, 49-а, 55, 55-а, 57, 57-а, 58 по Большому проезду;</w:t>
      </w:r>
    </w:p>
    <w:p w:rsidR="00A27493" w:rsidRDefault="00A27493" w:rsidP="00A27493">
      <w:pPr>
        <w:pStyle w:val="ConsPlusNormal"/>
        <w:ind w:firstLine="540"/>
        <w:jc w:val="both"/>
      </w:pPr>
      <w:r>
        <w:t>NN 41, 43 по улице Бородина;</w:t>
      </w:r>
    </w:p>
    <w:p w:rsidR="00A27493" w:rsidRDefault="00A27493" w:rsidP="00A27493">
      <w:pPr>
        <w:pStyle w:val="ConsPlusNormal"/>
        <w:ind w:firstLine="540"/>
        <w:jc w:val="both"/>
      </w:pPr>
      <w:r>
        <w:t>N 19-а по Быковскому проезду;</w:t>
      </w:r>
    </w:p>
    <w:p w:rsidR="00A27493" w:rsidRDefault="00A27493" w:rsidP="00A27493">
      <w:pPr>
        <w:pStyle w:val="ConsPlusNormal"/>
        <w:ind w:firstLine="540"/>
        <w:jc w:val="both"/>
      </w:pPr>
      <w:r>
        <w:t>NN 16, 17, 23 по улице Вознесенской;</w:t>
      </w:r>
    </w:p>
    <w:p w:rsidR="00A27493" w:rsidRDefault="00A27493" w:rsidP="00A27493">
      <w:pPr>
        <w:pStyle w:val="ConsPlusNormal"/>
        <w:ind w:firstLine="540"/>
        <w:jc w:val="both"/>
      </w:pPr>
      <w:r>
        <w:t>NN 15-а, 23, 69 по улице Вокзальной;</w:t>
      </w:r>
    </w:p>
    <w:p w:rsidR="00A27493" w:rsidRDefault="00A27493" w:rsidP="00A27493">
      <w:pPr>
        <w:pStyle w:val="ConsPlusNormal"/>
        <w:ind w:firstLine="540"/>
        <w:jc w:val="both"/>
      </w:pPr>
      <w:r>
        <w:t>NN 7, 7-а по улице Володарского;</w:t>
      </w:r>
    </w:p>
    <w:p w:rsidR="00A27493" w:rsidRDefault="00A27493" w:rsidP="00A27493">
      <w:pPr>
        <w:pStyle w:val="ConsPlusNormal"/>
        <w:ind w:firstLine="540"/>
        <w:jc w:val="both"/>
      </w:pPr>
      <w:r>
        <w:t>N 9 по улице Воровского;</w:t>
      </w:r>
    </w:p>
    <w:p w:rsidR="00A27493" w:rsidRDefault="00A27493" w:rsidP="00A27493">
      <w:pPr>
        <w:pStyle w:val="ConsPlusNormal"/>
        <w:ind w:firstLine="540"/>
        <w:jc w:val="both"/>
      </w:pPr>
      <w:r>
        <w:t>N 34 по улице Воронина;</w:t>
      </w:r>
    </w:p>
    <w:p w:rsidR="00A27493" w:rsidRDefault="00A27493" w:rsidP="00A27493">
      <w:pPr>
        <w:pStyle w:val="ConsPlusNormal"/>
        <w:ind w:firstLine="540"/>
        <w:jc w:val="both"/>
      </w:pPr>
      <w:proofErr w:type="gramStart"/>
      <w:r>
        <w:t>NN 1, 3-а по улице Восточной (</w:t>
      </w:r>
      <w:proofErr w:type="spellStart"/>
      <w:r>
        <w:t>мкр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Заклязьменский</w:t>
      </w:r>
      <w:proofErr w:type="spellEnd"/>
      <w:r>
        <w:t>);</w:t>
      </w:r>
      <w:proofErr w:type="gramEnd"/>
    </w:p>
    <w:p w:rsidR="00A27493" w:rsidRDefault="00A27493" w:rsidP="00A27493">
      <w:pPr>
        <w:pStyle w:val="ConsPlusNormal"/>
        <w:ind w:firstLine="540"/>
        <w:jc w:val="both"/>
      </w:pPr>
      <w:r>
        <w:t>NN 12, 15, 17, 19, 29 по улице Гагарина;</w:t>
      </w:r>
    </w:p>
    <w:p w:rsidR="00A27493" w:rsidRDefault="00A27493" w:rsidP="00A27493">
      <w:pPr>
        <w:pStyle w:val="ConsPlusNormal"/>
        <w:ind w:firstLine="540"/>
        <w:jc w:val="both"/>
      </w:pPr>
      <w:r>
        <w:t>N 4 по улице Гастелло;</w:t>
      </w:r>
    </w:p>
    <w:p w:rsidR="00A27493" w:rsidRDefault="00A27493" w:rsidP="00A27493">
      <w:pPr>
        <w:pStyle w:val="ConsPlusNormal"/>
        <w:ind w:firstLine="540"/>
        <w:jc w:val="both"/>
      </w:pPr>
      <w:r>
        <w:t>N 17 по улице Герцена;</w:t>
      </w:r>
    </w:p>
    <w:p w:rsidR="00A27493" w:rsidRDefault="00A27493" w:rsidP="00A27493">
      <w:pPr>
        <w:pStyle w:val="ConsPlusNormal"/>
        <w:ind w:firstLine="540"/>
        <w:jc w:val="both"/>
      </w:pPr>
      <w:r>
        <w:t>NN 14, 16 по улице Гоголя;</w:t>
      </w:r>
    </w:p>
    <w:p w:rsidR="00A27493" w:rsidRDefault="00A27493" w:rsidP="00A27493">
      <w:pPr>
        <w:pStyle w:val="ConsPlusNormal"/>
        <w:ind w:firstLine="540"/>
        <w:jc w:val="both"/>
      </w:pPr>
      <w:proofErr w:type="gramStart"/>
      <w:r>
        <w:t>N 44 по улице Горького (</w:t>
      </w:r>
      <w:proofErr w:type="spellStart"/>
      <w:r>
        <w:t>мкр</w:t>
      </w:r>
      <w:proofErr w:type="spellEnd"/>
      <w:r>
        <w:t>.</w:t>
      </w:r>
      <w:proofErr w:type="gramEnd"/>
      <w:r>
        <w:t xml:space="preserve"> </w:t>
      </w:r>
      <w:proofErr w:type="gramStart"/>
      <w:r>
        <w:t>Оргтруд);</w:t>
      </w:r>
      <w:proofErr w:type="gramEnd"/>
    </w:p>
    <w:p w:rsidR="00A27493" w:rsidRDefault="00A27493" w:rsidP="00A27493">
      <w:pPr>
        <w:pStyle w:val="ConsPlusNormal"/>
        <w:ind w:firstLine="540"/>
        <w:jc w:val="both"/>
      </w:pPr>
      <w:r>
        <w:t>NN 2-б, 16, 20 по улице Гражданской;</w:t>
      </w:r>
    </w:p>
    <w:p w:rsidR="00A27493" w:rsidRPr="00B670EA" w:rsidRDefault="00A27493" w:rsidP="00A27493">
      <w:pPr>
        <w:pStyle w:val="ConsPlusNormal"/>
        <w:ind w:firstLine="540"/>
        <w:jc w:val="both"/>
      </w:pPr>
      <w:r>
        <w:t>N 2 по улице Девической;</w:t>
      </w:r>
    </w:p>
    <w:p w:rsidR="00A27493" w:rsidRPr="00B670EA" w:rsidRDefault="00A27493" w:rsidP="00A27493">
      <w:pPr>
        <w:pStyle w:val="ConsPlusNormal"/>
        <w:ind w:firstLine="540"/>
        <w:jc w:val="both"/>
      </w:pPr>
    </w:p>
    <w:p w:rsidR="00A27493" w:rsidRPr="00B670EA" w:rsidRDefault="00A27493" w:rsidP="00A27493">
      <w:pPr>
        <w:pStyle w:val="ConsPlusNormal"/>
        <w:ind w:firstLine="540"/>
        <w:jc w:val="both"/>
      </w:pPr>
    </w:p>
    <w:p w:rsidR="00A27493" w:rsidRPr="00B670EA" w:rsidRDefault="00A27493" w:rsidP="00A27493">
      <w:pPr>
        <w:pStyle w:val="ConsPlusNormal"/>
        <w:ind w:firstLine="540"/>
        <w:jc w:val="both"/>
      </w:pPr>
    </w:p>
    <w:p w:rsidR="00A27493" w:rsidRPr="00B670EA" w:rsidRDefault="00A27493" w:rsidP="00A27493">
      <w:pPr>
        <w:pStyle w:val="ConsPlusNormal"/>
        <w:ind w:firstLine="540"/>
        <w:jc w:val="both"/>
      </w:pPr>
    </w:p>
    <w:p w:rsidR="00A27493" w:rsidRDefault="00A27493" w:rsidP="00A27493">
      <w:pPr>
        <w:pStyle w:val="ConsPlusNormal"/>
        <w:ind w:firstLine="540"/>
        <w:jc w:val="both"/>
      </w:pPr>
      <w:r>
        <w:t>N 30 по улице Диктора Левитана;</w:t>
      </w:r>
    </w:p>
    <w:p w:rsidR="00A27493" w:rsidRDefault="00A27493" w:rsidP="00A27493">
      <w:pPr>
        <w:pStyle w:val="ConsPlusNormal"/>
        <w:ind w:firstLine="540"/>
        <w:jc w:val="both"/>
      </w:pPr>
      <w:r>
        <w:t xml:space="preserve">NN 190, 190-а, 192, 193, 194, 195, 196, 196-а, 198, 200, 200-а, 202 по улице </w:t>
      </w:r>
      <w:proofErr w:type="spellStart"/>
      <w:r>
        <w:t>Добросельской</w:t>
      </w:r>
      <w:proofErr w:type="spellEnd"/>
      <w:r>
        <w:t>;</w:t>
      </w:r>
    </w:p>
    <w:p w:rsidR="00A27493" w:rsidRDefault="00A27493" w:rsidP="00A27493">
      <w:pPr>
        <w:pStyle w:val="ConsPlusNormal"/>
        <w:ind w:firstLine="540"/>
        <w:jc w:val="both"/>
      </w:pPr>
      <w:r>
        <w:t xml:space="preserve">NN 17, 23 по улице </w:t>
      </w:r>
      <w:proofErr w:type="spellStart"/>
      <w:r>
        <w:t>Доватора</w:t>
      </w:r>
      <w:proofErr w:type="spellEnd"/>
      <w:r>
        <w:t>;</w:t>
      </w:r>
    </w:p>
    <w:p w:rsidR="00A27493" w:rsidRDefault="00A27493" w:rsidP="00A27493">
      <w:pPr>
        <w:pStyle w:val="ConsPlusNormal"/>
        <w:ind w:firstLine="540"/>
        <w:jc w:val="both"/>
      </w:pPr>
      <w:r>
        <w:t>NN 2, 6, 9, 10 по улице Западной;</w:t>
      </w:r>
    </w:p>
    <w:p w:rsidR="00A27493" w:rsidRDefault="00A27493" w:rsidP="00A27493">
      <w:pPr>
        <w:pStyle w:val="ConsPlusNormal"/>
        <w:ind w:firstLine="540"/>
        <w:jc w:val="both"/>
      </w:pPr>
      <w:r>
        <w:t>NN 3, 10-а, 12, 12-а по Западному проезду;</w:t>
      </w:r>
    </w:p>
    <w:p w:rsidR="00A27493" w:rsidRDefault="00A27493" w:rsidP="00A27493">
      <w:pPr>
        <w:pStyle w:val="ConsPlusNormal"/>
        <w:ind w:firstLine="540"/>
        <w:jc w:val="both"/>
      </w:pPr>
      <w:r>
        <w:t>NN 2, 5, 9, 10, 22, 22-а по улице Ильича;</w:t>
      </w:r>
    </w:p>
    <w:p w:rsidR="00A27493" w:rsidRDefault="00A27493" w:rsidP="00A27493">
      <w:pPr>
        <w:pStyle w:val="ConsPlusNormal"/>
        <w:ind w:firstLine="540"/>
        <w:jc w:val="both"/>
      </w:pPr>
      <w:r>
        <w:t>N 16 по улице Карла Маркса;</w:t>
      </w:r>
    </w:p>
    <w:p w:rsidR="00A27493" w:rsidRDefault="00A27493" w:rsidP="00A27493">
      <w:pPr>
        <w:pStyle w:val="ConsPlusNormal"/>
        <w:ind w:firstLine="540"/>
        <w:jc w:val="both"/>
      </w:pPr>
      <w:r>
        <w:t>NN 1, 1-а, 3, 13 по улице Кирова;</w:t>
      </w:r>
    </w:p>
    <w:p w:rsidR="00A27493" w:rsidRDefault="00A27493" w:rsidP="00A27493">
      <w:pPr>
        <w:pStyle w:val="ConsPlusNormal"/>
        <w:ind w:firstLine="540"/>
        <w:jc w:val="both"/>
      </w:pPr>
      <w:r>
        <w:t xml:space="preserve">NN 3, 4 по улице </w:t>
      </w:r>
      <w:proofErr w:type="spellStart"/>
      <w:r>
        <w:t>Княгининской</w:t>
      </w:r>
      <w:proofErr w:type="spellEnd"/>
      <w:r>
        <w:t>;</w:t>
      </w:r>
    </w:p>
    <w:p w:rsidR="00A27493" w:rsidRDefault="00A27493" w:rsidP="00A27493">
      <w:pPr>
        <w:pStyle w:val="ConsPlusNormal"/>
        <w:ind w:firstLine="540"/>
        <w:jc w:val="both"/>
      </w:pPr>
      <w:r>
        <w:t>NN 4, 7 по улице Кремлевской;</w:t>
      </w:r>
    </w:p>
    <w:p w:rsidR="00A27493" w:rsidRDefault="00A27493" w:rsidP="00A27493">
      <w:pPr>
        <w:pStyle w:val="ConsPlusNormal"/>
        <w:ind w:firstLine="540"/>
        <w:jc w:val="both"/>
      </w:pPr>
      <w:r>
        <w:t>NN 1/70, 7, 9, 11/19 по улице Крупской;</w:t>
      </w:r>
    </w:p>
    <w:p w:rsidR="00A27493" w:rsidRDefault="00A27493" w:rsidP="00A27493">
      <w:pPr>
        <w:pStyle w:val="ConsPlusNormal"/>
        <w:ind w:firstLine="540"/>
        <w:jc w:val="both"/>
      </w:pPr>
      <w:r>
        <w:t xml:space="preserve">NN 169/34, 175/33, 209 по улице </w:t>
      </w:r>
      <w:proofErr w:type="spellStart"/>
      <w:r>
        <w:t>Лакина</w:t>
      </w:r>
      <w:proofErr w:type="spellEnd"/>
      <w:r>
        <w:t>;</w:t>
      </w:r>
    </w:p>
    <w:p w:rsidR="00A27493" w:rsidRDefault="00A27493" w:rsidP="00A27493">
      <w:pPr>
        <w:pStyle w:val="ConsPlusNormal"/>
        <w:ind w:firstLine="540"/>
        <w:jc w:val="both"/>
      </w:pPr>
      <w:r>
        <w:t>NN 28, 40, 43, 44 по улице Лермонтова;</w:t>
      </w:r>
    </w:p>
    <w:p w:rsidR="00A27493" w:rsidRDefault="00A27493" w:rsidP="00A27493">
      <w:pPr>
        <w:pStyle w:val="ConsPlusNormal"/>
        <w:ind w:firstLine="540"/>
        <w:jc w:val="both"/>
      </w:pPr>
      <w:r>
        <w:t xml:space="preserve">NN 17, 20 по улице </w:t>
      </w:r>
      <w:proofErr w:type="spellStart"/>
      <w:r>
        <w:t>Летне-Перевозинской</w:t>
      </w:r>
      <w:proofErr w:type="spellEnd"/>
      <w:r>
        <w:t>;</w:t>
      </w:r>
    </w:p>
    <w:p w:rsidR="00A27493" w:rsidRDefault="00A27493" w:rsidP="00A27493">
      <w:pPr>
        <w:pStyle w:val="ConsPlusNormal"/>
        <w:ind w:firstLine="540"/>
        <w:jc w:val="both"/>
      </w:pPr>
      <w:r>
        <w:t>N 11-а по улице Ломоносова;</w:t>
      </w:r>
    </w:p>
    <w:p w:rsidR="00A27493" w:rsidRDefault="00A27493" w:rsidP="00A27493">
      <w:pPr>
        <w:pStyle w:val="ConsPlusNormal"/>
        <w:ind w:firstLine="540"/>
        <w:jc w:val="both"/>
      </w:pPr>
      <w:r>
        <w:t xml:space="preserve">N 14-а по улице </w:t>
      </w:r>
      <w:proofErr w:type="spellStart"/>
      <w:r>
        <w:t>МОПРа</w:t>
      </w:r>
      <w:proofErr w:type="spellEnd"/>
      <w:r>
        <w:t>;</w:t>
      </w:r>
    </w:p>
    <w:p w:rsidR="00A27493" w:rsidRDefault="00A27493" w:rsidP="00A27493">
      <w:pPr>
        <w:pStyle w:val="ConsPlusNormal"/>
        <w:ind w:firstLine="540"/>
        <w:jc w:val="both"/>
      </w:pPr>
      <w:r>
        <w:t>NN 10, 12, 13, 17 по проезду Мичурина;</w:t>
      </w:r>
    </w:p>
    <w:p w:rsidR="00A27493" w:rsidRDefault="00A27493" w:rsidP="00A27493">
      <w:pPr>
        <w:pStyle w:val="ConsPlusNormal"/>
        <w:ind w:firstLine="540"/>
        <w:jc w:val="both"/>
      </w:pPr>
      <w:r>
        <w:t>NN 17/34, 21-а, 21-в, 25/23, 27/24, 31, 33/11, 39, 41, 43/48, 45, 47/18, 49/23, 53, 55, 63 по улице Мичурина;</w:t>
      </w:r>
    </w:p>
    <w:p w:rsidR="00A27493" w:rsidRDefault="00A27493" w:rsidP="00A27493">
      <w:pPr>
        <w:pStyle w:val="ConsPlusNormal"/>
        <w:ind w:firstLine="540"/>
        <w:jc w:val="both"/>
      </w:pPr>
      <w:proofErr w:type="gramStart"/>
      <w:r>
        <w:t>NN 1, 2, 3-а, 4, 5, 9 по улице Молодежной (</w:t>
      </w:r>
      <w:proofErr w:type="spellStart"/>
      <w:r>
        <w:t>мкр</w:t>
      </w:r>
      <w:proofErr w:type="spellEnd"/>
      <w:r>
        <w:t>.</w:t>
      </w:r>
      <w:proofErr w:type="gramEnd"/>
      <w:r>
        <w:t xml:space="preserve"> </w:t>
      </w:r>
      <w:proofErr w:type="gramStart"/>
      <w:r>
        <w:t>Оргтруд);</w:t>
      </w:r>
      <w:proofErr w:type="gramEnd"/>
    </w:p>
    <w:p w:rsidR="00A27493" w:rsidRDefault="00A27493" w:rsidP="00A27493">
      <w:pPr>
        <w:pStyle w:val="ConsPlusNormal"/>
        <w:ind w:firstLine="540"/>
        <w:jc w:val="both"/>
      </w:pPr>
      <w:r>
        <w:t>NN 11, 14 по улице Музейной;</w:t>
      </w:r>
    </w:p>
    <w:p w:rsidR="00A27493" w:rsidRDefault="00A27493" w:rsidP="00A27493">
      <w:pPr>
        <w:pStyle w:val="ConsPlusNormal"/>
        <w:ind w:firstLine="540"/>
        <w:jc w:val="both"/>
      </w:pPr>
      <w:r>
        <w:t>N 1-а по улице Народной;</w:t>
      </w:r>
    </w:p>
    <w:p w:rsidR="00A27493" w:rsidRDefault="00A27493" w:rsidP="00A27493">
      <w:pPr>
        <w:pStyle w:val="ConsPlusNormal"/>
        <w:ind w:firstLine="540"/>
        <w:jc w:val="both"/>
      </w:pPr>
      <w:proofErr w:type="gramStart"/>
      <w:r>
        <w:t>N 7 по улице Набережной (</w:t>
      </w:r>
      <w:proofErr w:type="spellStart"/>
      <w:r>
        <w:t>мкр</w:t>
      </w:r>
      <w:proofErr w:type="spellEnd"/>
      <w:r>
        <w:t>.</w:t>
      </w:r>
      <w:proofErr w:type="gramEnd"/>
      <w:r>
        <w:t xml:space="preserve"> </w:t>
      </w:r>
      <w:proofErr w:type="gramStart"/>
      <w:r>
        <w:t>Оргтруд);</w:t>
      </w:r>
      <w:proofErr w:type="gramEnd"/>
    </w:p>
    <w:p w:rsidR="00A27493" w:rsidRDefault="00A27493" w:rsidP="00A27493">
      <w:pPr>
        <w:pStyle w:val="ConsPlusNormal"/>
        <w:ind w:firstLine="540"/>
        <w:jc w:val="both"/>
      </w:pPr>
      <w:r>
        <w:t>N 1-а по улице Набережной;</w:t>
      </w:r>
    </w:p>
    <w:p w:rsidR="00A27493" w:rsidRDefault="00A27493" w:rsidP="00A27493">
      <w:pPr>
        <w:pStyle w:val="ConsPlusNormal"/>
        <w:ind w:firstLine="540"/>
        <w:jc w:val="both"/>
      </w:pPr>
      <w:proofErr w:type="gramStart"/>
      <w:r>
        <w:t xml:space="preserve">N 6 по улице </w:t>
      </w:r>
      <w:proofErr w:type="spellStart"/>
      <w:r>
        <w:t>Нижне-Садовой</w:t>
      </w:r>
      <w:proofErr w:type="spellEnd"/>
      <w:r>
        <w:t xml:space="preserve"> (</w:t>
      </w:r>
      <w:proofErr w:type="spellStart"/>
      <w:r>
        <w:t>мкр</w:t>
      </w:r>
      <w:proofErr w:type="spellEnd"/>
      <w:r>
        <w:t>.</w:t>
      </w:r>
      <w:proofErr w:type="gramEnd"/>
      <w:r>
        <w:t xml:space="preserve"> </w:t>
      </w:r>
      <w:proofErr w:type="gramStart"/>
      <w:r>
        <w:t>Оргтруд);</w:t>
      </w:r>
      <w:proofErr w:type="gramEnd"/>
    </w:p>
    <w:p w:rsidR="00A27493" w:rsidRDefault="00A27493" w:rsidP="00A27493">
      <w:pPr>
        <w:pStyle w:val="ConsPlusNormal"/>
        <w:ind w:firstLine="540"/>
        <w:jc w:val="both"/>
      </w:pPr>
      <w:r>
        <w:t>N 4 по улице Никитина;</w:t>
      </w:r>
    </w:p>
    <w:p w:rsidR="00A27493" w:rsidRDefault="00A27493" w:rsidP="00A27493">
      <w:pPr>
        <w:pStyle w:val="ConsPlusNormal"/>
        <w:ind w:firstLine="540"/>
        <w:jc w:val="both"/>
      </w:pPr>
      <w:r>
        <w:t xml:space="preserve">N 19 по улице </w:t>
      </w:r>
      <w:proofErr w:type="spellStart"/>
      <w:r>
        <w:t>Никитской</w:t>
      </w:r>
      <w:proofErr w:type="spellEnd"/>
      <w:r>
        <w:t>;</w:t>
      </w:r>
    </w:p>
    <w:p w:rsidR="00A27493" w:rsidRDefault="00A27493" w:rsidP="00A27493">
      <w:pPr>
        <w:pStyle w:val="ConsPlusNormal"/>
        <w:ind w:firstLine="540"/>
        <w:jc w:val="both"/>
      </w:pPr>
      <w:r>
        <w:t xml:space="preserve">NN 1, 46 по улице </w:t>
      </w:r>
      <w:proofErr w:type="spellStart"/>
      <w:r>
        <w:t>Николо-Галейской</w:t>
      </w:r>
      <w:proofErr w:type="spellEnd"/>
      <w:r>
        <w:t>;</w:t>
      </w:r>
    </w:p>
    <w:p w:rsidR="00A27493" w:rsidRDefault="00A27493" w:rsidP="00A27493">
      <w:pPr>
        <w:pStyle w:val="ConsPlusNormal"/>
        <w:ind w:firstLine="540"/>
        <w:jc w:val="both"/>
      </w:pPr>
      <w:r>
        <w:t>NN 42, 44, 46, 48, 50, 52, 56, 58 по улице Ново-Ямской;</w:t>
      </w:r>
    </w:p>
    <w:p w:rsidR="00A27493" w:rsidRDefault="00A27493" w:rsidP="00A27493">
      <w:pPr>
        <w:pStyle w:val="ConsPlusNormal"/>
        <w:ind w:firstLine="540"/>
        <w:jc w:val="both"/>
      </w:pPr>
      <w:r>
        <w:t xml:space="preserve">N 6-б по </w:t>
      </w:r>
      <w:proofErr w:type="spellStart"/>
      <w:r>
        <w:t>Ново-Ямскому</w:t>
      </w:r>
      <w:proofErr w:type="spellEnd"/>
      <w:r>
        <w:t xml:space="preserve"> переулку;</w:t>
      </w:r>
    </w:p>
    <w:p w:rsidR="00A27493" w:rsidRDefault="00A27493" w:rsidP="00A27493">
      <w:pPr>
        <w:pStyle w:val="ConsPlusNormal"/>
        <w:ind w:firstLine="540"/>
        <w:jc w:val="both"/>
      </w:pPr>
      <w:proofErr w:type="gramStart"/>
      <w:r>
        <w:t>NN 5, 5-а, 7, 9, 11, 11-а, 117, 119, 123, 125 по улице Ноябрьской (</w:t>
      </w:r>
      <w:proofErr w:type="spellStart"/>
      <w:r>
        <w:t>мкр</w:t>
      </w:r>
      <w:proofErr w:type="spellEnd"/>
      <w:r>
        <w:t>.</w:t>
      </w:r>
      <w:proofErr w:type="gramEnd"/>
      <w:r>
        <w:t xml:space="preserve"> </w:t>
      </w:r>
      <w:proofErr w:type="gramStart"/>
      <w:r>
        <w:t>Юрьевец);</w:t>
      </w:r>
      <w:proofErr w:type="gramEnd"/>
    </w:p>
    <w:p w:rsidR="00A27493" w:rsidRDefault="00A27493" w:rsidP="00A27493">
      <w:pPr>
        <w:pStyle w:val="ConsPlusNormal"/>
        <w:ind w:firstLine="540"/>
        <w:jc w:val="both"/>
      </w:pPr>
      <w:proofErr w:type="gramStart"/>
      <w:r>
        <w:t>NN 2, 8 по улице Октябрьской (</w:t>
      </w:r>
      <w:proofErr w:type="spellStart"/>
      <w:r>
        <w:t>мкр</w:t>
      </w:r>
      <w:proofErr w:type="spellEnd"/>
      <w:r>
        <w:t>.</w:t>
      </w:r>
      <w:proofErr w:type="gramEnd"/>
      <w:r>
        <w:t xml:space="preserve"> </w:t>
      </w:r>
      <w:proofErr w:type="gramStart"/>
      <w:r>
        <w:t>Оргтруд);</w:t>
      </w:r>
      <w:proofErr w:type="gramEnd"/>
    </w:p>
    <w:p w:rsidR="00A27493" w:rsidRDefault="00A27493" w:rsidP="00A27493">
      <w:pPr>
        <w:pStyle w:val="ConsPlusNormal"/>
        <w:ind w:firstLine="540"/>
        <w:jc w:val="both"/>
      </w:pPr>
      <w:r>
        <w:t>NN 8, 36, 40, 42, 46, 61, 65, 67 по улице Офицерской;</w:t>
      </w:r>
    </w:p>
    <w:p w:rsidR="00A27493" w:rsidRDefault="00A27493" w:rsidP="00A27493">
      <w:pPr>
        <w:pStyle w:val="ConsPlusNormal"/>
        <w:ind w:firstLine="540"/>
        <w:jc w:val="both"/>
      </w:pPr>
      <w:proofErr w:type="gramStart"/>
      <w:r>
        <w:t>N 1 по улице Песочной (</w:t>
      </w:r>
      <w:proofErr w:type="spellStart"/>
      <w:r>
        <w:t>мкр</w:t>
      </w:r>
      <w:proofErr w:type="spellEnd"/>
      <w:r>
        <w:t>.</w:t>
      </w:r>
      <w:proofErr w:type="gramEnd"/>
      <w:r>
        <w:t xml:space="preserve"> </w:t>
      </w:r>
      <w:proofErr w:type="gramStart"/>
      <w:r>
        <w:t>Коммунар);</w:t>
      </w:r>
      <w:proofErr w:type="gramEnd"/>
    </w:p>
    <w:p w:rsidR="00A27493" w:rsidRDefault="00A27493" w:rsidP="00A27493">
      <w:pPr>
        <w:pStyle w:val="ConsPlusNormal"/>
        <w:ind w:firstLine="540"/>
        <w:jc w:val="both"/>
      </w:pPr>
      <w:r>
        <w:t xml:space="preserve">NN 3, 9, 9-а, 11-а, 18, 23 по улице </w:t>
      </w:r>
      <w:proofErr w:type="spellStart"/>
      <w:r>
        <w:t>Подбельского</w:t>
      </w:r>
      <w:proofErr w:type="spellEnd"/>
      <w:r>
        <w:t>;</w:t>
      </w:r>
    </w:p>
    <w:p w:rsidR="00A27493" w:rsidRDefault="00A27493" w:rsidP="00A27493">
      <w:pPr>
        <w:pStyle w:val="ConsPlusNormal"/>
        <w:ind w:firstLine="540"/>
        <w:jc w:val="both"/>
      </w:pPr>
      <w:r>
        <w:t>NN 16, 18, 20, 22, 24, 25-а, 26 по улице Полины Осипенко;</w:t>
      </w:r>
    </w:p>
    <w:p w:rsidR="00A27493" w:rsidRDefault="00A27493" w:rsidP="00A27493">
      <w:pPr>
        <w:pStyle w:val="ConsPlusNormal"/>
        <w:ind w:firstLine="540"/>
        <w:jc w:val="both"/>
      </w:pPr>
      <w:r>
        <w:t>NN 6, 7, 14, 15, 16, 18, 19, 20, 21, 22, 24 по улице Поселок РТС;</w:t>
      </w:r>
    </w:p>
    <w:p w:rsidR="00A27493" w:rsidRDefault="00A27493" w:rsidP="00A27493">
      <w:pPr>
        <w:pStyle w:val="ConsPlusNormal"/>
        <w:ind w:firstLine="540"/>
        <w:jc w:val="both"/>
      </w:pPr>
      <w:r>
        <w:t xml:space="preserve">N 16-а по улице </w:t>
      </w:r>
      <w:proofErr w:type="spellStart"/>
      <w:r>
        <w:t>Почаевской</w:t>
      </w:r>
      <w:proofErr w:type="spellEnd"/>
      <w:r>
        <w:t>;</w:t>
      </w:r>
    </w:p>
    <w:p w:rsidR="00A27493" w:rsidRDefault="00A27493" w:rsidP="00A27493">
      <w:pPr>
        <w:pStyle w:val="ConsPlusNormal"/>
        <w:ind w:firstLine="540"/>
        <w:jc w:val="both"/>
      </w:pPr>
      <w:r>
        <w:t>N 20 по Рабочему спуску;</w:t>
      </w:r>
    </w:p>
    <w:p w:rsidR="00A27493" w:rsidRDefault="00A27493" w:rsidP="00A27493">
      <w:pPr>
        <w:pStyle w:val="ConsPlusNormal"/>
        <w:ind w:firstLine="540"/>
        <w:jc w:val="both"/>
      </w:pPr>
      <w:r>
        <w:t>NN 1, 3, 4, 5, 69, 69-а по улице Разина;</w:t>
      </w:r>
    </w:p>
    <w:p w:rsidR="00A27493" w:rsidRDefault="00A27493" w:rsidP="00A27493">
      <w:pPr>
        <w:pStyle w:val="ConsPlusNormal"/>
        <w:ind w:firstLine="540"/>
        <w:jc w:val="both"/>
        <w:rPr>
          <w:lang w:val="en-US"/>
        </w:rPr>
      </w:pPr>
      <w:r>
        <w:t>NN 8, 26 по улице Садовой;</w:t>
      </w:r>
    </w:p>
    <w:p w:rsidR="00A27493" w:rsidRDefault="00A27493" w:rsidP="00A27493">
      <w:pPr>
        <w:pStyle w:val="ConsPlusNormal"/>
        <w:ind w:firstLine="540"/>
        <w:jc w:val="both"/>
        <w:rPr>
          <w:lang w:val="en-US"/>
        </w:rPr>
      </w:pPr>
    </w:p>
    <w:p w:rsidR="00A27493" w:rsidRDefault="00A27493" w:rsidP="00A27493">
      <w:pPr>
        <w:pStyle w:val="ConsPlusNormal"/>
        <w:ind w:firstLine="540"/>
        <w:jc w:val="both"/>
        <w:rPr>
          <w:lang w:val="en-US"/>
        </w:rPr>
      </w:pPr>
    </w:p>
    <w:p w:rsidR="00A27493" w:rsidRDefault="00A27493" w:rsidP="00A27493">
      <w:pPr>
        <w:pStyle w:val="ConsPlusNormal"/>
        <w:ind w:firstLine="540"/>
        <w:jc w:val="both"/>
        <w:rPr>
          <w:lang w:val="en-US"/>
        </w:rPr>
      </w:pPr>
    </w:p>
    <w:p w:rsidR="00A27493" w:rsidRPr="00A27493" w:rsidRDefault="00A27493" w:rsidP="00A27493">
      <w:pPr>
        <w:pStyle w:val="ConsPlusNormal"/>
        <w:ind w:firstLine="540"/>
        <w:jc w:val="both"/>
        <w:rPr>
          <w:lang w:val="en-US"/>
        </w:rPr>
      </w:pPr>
    </w:p>
    <w:p w:rsidR="00A27493" w:rsidRDefault="00A27493" w:rsidP="00A27493">
      <w:pPr>
        <w:pStyle w:val="ConsPlusNormal"/>
        <w:ind w:firstLine="540"/>
        <w:jc w:val="both"/>
      </w:pPr>
      <w:proofErr w:type="gramStart"/>
      <w:r>
        <w:t>NN 1, 3, 4 по улице Садовой (</w:t>
      </w:r>
      <w:proofErr w:type="spellStart"/>
      <w:r>
        <w:t>мкр</w:t>
      </w:r>
      <w:proofErr w:type="spellEnd"/>
      <w:r>
        <w:t>.</w:t>
      </w:r>
      <w:proofErr w:type="gramEnd"/>
      <w:r>
        <w:t xml:space="preserve"> </w:t>
      </w:r>
      <w:proofErr w:type="gramStart"/>
      <w:r>
        <w:t>Спасское);</w:t>
      </w:r>
      <w:proofErr w:type="gramEnd"/>
    </w:p>
    <w:p w:rsidR="00A27493" w:rsidRDefault="00A27493" w:rsidP="00A27493">
      <w:pPr>
        <w:pStyle w:val="ConsPlusNormal"/>
        <w:ind w:firstLine="540"/>
        <w:jc w:val="both"/>
      </w:pPr>
      <w:r>
        <w:t>N 42 по улице Сакко и Ванцетти;</w:t>
      </w:r>
    </w:p>
    <w:p w:rsidR="00A27493" w:rsidRDefault="00A27493" w:rsidP="00A27493">
      <w:pPr>
        <w:pStyle w:val="ConsPlusNormal"/>
        <w:ind w:firstLine="540"/>
        <w:jc w:val="both"/>
      </w:pPr>
      <w:r>
        <w:t>NN 19, 21, 37, 37-а, 43-а, 51, 83 по улице Северной;</w:t>
      </w:r>
    </w:p>
    <w:p w:rsidR="00A27493" w:rsidRDefault="00A27493" w:rsidP="00A27493">
      <w:pPr>
        <w:pStyle w:val="ConsPlusNormal"/>
        <w:ind w:firstLine="540"/>
        <w:jc w:val="both"/>
      </w:pPr>
      <w:r>
        <w:t>N 10 по улице Семашко;</w:t>
      </w:r>
    </w:p>
    <w:p w:rsidR="00A27493" w:rsidRDefault="00A27493" w:rsidP="00A27493">
      <w:pPr>
        <w:pStyle w:val="ConsPlusNormal"/>
        <w:ind w:firstLine="540"/>
        <w:jc w:val="both"/>
      </w:pPr>
      <w:proofErr w:type="gramStart"/>
      <w:r>
        <w:t>NN 1, 2, 3, 4, 5, 6 по улице Советской (</w:t>
      </w:r>
      <w:proofErr w:type="spellStart"/>
      <w:r>
        <w:t>мкр</w:t>
      </w:r>
      <w:proofErr w:type="spellEnd"/>
      <w:r>
        <w:t>.</w:t>
      </w:r>
      <w:proofErr w:type="gramEnd"/>
      <w:r>
        <w:t xml:space="preserve"> </w:t>
      </w:r>
      <w:proofErr w:type="gramStart"/>
      <w:r>
        <w:t>Коммунар);</w:t>
      </w:r>
      <w:proofErr w:type="gramEnd"/>
    </w:p>
    <w:p w:rsidR="00A27493" w:rsidRDefault="00A27493" w:rsidP="00A27493">
      <w:pPr>
        <w:pStyle w:val="ConsPlusNormal"/>
        <w:ind w:firstLine="540"/>
        <w:jc w:val="both"/>
      </w:pPr>
      <w:proofErr w:type="gramStart"/>
      <w:r>
        <w:t>N 8 по улице Советской (</w:t>
      </w:r>
      <w:proofErr w:type="spellStart"/>
      <w:r>
        <w:t>мкр</w:t>
      </w:r>
      <w:proofErr w:type="spellEnd"/>
      <w:r>
        <w:t>.</w:t>
      </w:r>
      <w:proofErr w:type="gramEnd"/>
      <w:r>
        <w:t xml:space="preserve"> </w:t>
      </w:r>
      <w:proofErr w:type="gramStart"/>
      <w:r>
        <w:t>Энергетик);</w:t>
      </w:r>
      <w:proofErr w:type="gramEnd"/>
    </w:p>
    <w:p w:rsidR="00A27493" w:rsidRDefault="00A27493" w:rsidP="00A27493">
      <w:pPr>
        <w:pStyle w:val="ConsPlusNormal"/>
        <w:ind w:firstLine="540"/>
        <w:jc w:val="both"/>
      </w:pPr>
      <w:r>
        <w:t>N 4 по улице Совхоз "Вышка";</w:t>
      </w:r>
    </w:p>
    <w:p w:rsidR="00A27493" w:rsidRDefault="00A27493" w:rsidP="00A27493">
      <w:pPr>
        <w:pStyle w:val="ConsPlusNormal"/>
        <w:ind w:firstLine="540"/>
        <w:jc w:val="both"/>
      </w:pPr>
      <w:proofErr w:type="gramStart"/>
      <w:r>
        <w:t>N 5 по улице Совхозной (</w:t>
      </w:r>
      <w:proofErr w:type="spellStart"/>
      <w:r>
        <w:t>мкр</w:t>
      </w:r>
      <w:proofErr w:type="spellEnd"/>
      <w:r>
        <w:t>.</w:t>
      </w:r>
      <w:proofErr w:type="gramEnd"/>
      <w:r>
        <w:t xml:space="preserve"> </w:t>
      </w:r>
      <w:proofErr w:type="gramStart"/>
      <w:r>
        <w:t>Спасское);</w:t>
      </w:r>
      <w:proofErr w:type="gramEnd"/>
    </w:p>
    <w:p w:rsidR="00A27493" w:rsidRDefault="00A27493" w:rsidP="00A27493">
      <w:pPr>
        <w:pStyle w:val="ConsPlusNormal"/>
        <w:ind w:firstLine="540"/>
        <w:jc w:val="both"/>
      </w:pPr>
      <w:r>
        <w:t>N 24-б по улице Соколова-Соколенка;</w:t>
      </w:r>
    </w:p>
    <w:p w:rsidR="00A27493" w:rsidRDefault="00A27493" w:rsidP="00A27493">
      <w:pPr>
        <w:pStyle w:val="ConsPlusNormal"/>
        <w:ind w:firstLine="540"/>
        <w:jc w:val="both"/>
      </w:pPr>
      <w:proofErr w:type="gramStart"/>
      <w:r>
        <w:t>N 7 по улице Сосновой (</w:t>
      </w:r>
      <w:proofErr w:type="spellStart"/>
      <w:r>
        <w:t>мкр</w:t>
      </w:r>
      <w:proofErr w:type="spellEnd"/>
      <w:r>
        <w:t>.</w:t>
      </w:r>
      <w:proofErr w:type="gramEnd"/>
      <w:r>
        <w:t xml:space="preserve"> </w:t>
      </w:r>
      <w:proofErr w:type="gramStart"/>
      <w:r>
        <w:t>Турбаза "Ладога");</w:t>
      </w:r>
      <w:proofErr w:type="gramEnd"/>
    </w:p>
    <w:p w:rsidR="00A27493" w:rsidRDefault="00A27493" w:rsidP="00A27493">
      <w:pPr>
        <w:pStyle w:val="ConsPlusNormal"/>
        <w:ind w:firstLine="540"/>
        <w:jc w:val="both"/>
      </w:pPr>
      <w:r>
        <w:t>NN 18, 20, 26 по улице Социалистической;</w:t>
      </w:r>
    </w:p>
    <w:p w:rsidR="00A27493" w:rsidRDefault="00A27493" w:rsidP="00A27493">
      <w:pPr>
        <w:pStyle w:val="ConsPlusNormal"/>
        <w:ind w:firstLine="540"/>
        <w:jc w:val="both"/>
      </w:pPr>
      <w:r>
        <w:t>NN 4, 6, 12 по проезду Стасова;</w:t>
      </w:r>
    </w:p>
    <w:p w:rsidR="00A27493" w:rsidRDefault="00A27493" w:rsidP="00A27493">
      <w:pPr>
        <w:pStyle w:val="ConsPlusNormal"/>
        <w:ind w:firstLine="540"/>
        <w:jc w:val="both"/>
      </w:pPr>
      <w:r>
        <w:t>NN 12-а по улице Стрелецкой;</w:t>
      </w:r>
    </w:p>
    <w:p w:rsidR="00A27493" w:rsidRDefault="00A27493" w:rsidP="00A27493">
      <w:pPr>
        <w:pStyle w:val="ConsPlusNormal"/>
        <w:ind w:firstLine="540"/>
        <w:jc w:val="both"/>
      </w:pPr>
      <w:r>
        <w:t>NN 2, 4, 8, 10 по улице Строителей;</w:t>
      </w:r>
    </w:p>
    <w:p w:rsidR="00A27493" w:rsidRDefault="00A27493" w:rsidP="00A27493">
      <w:pPr>
        <w:pStyle w:val="ConsPlusNormal"/>
        <w:ind w:firstLine="540"/>
        <w:jc w:val="both"/>
      </w:pPr>
      <w:r>
        <w:t>N 7 по улице Сурикова;</w:t>
      </w:r>
    </w:p>
    <w:p w:rsidR="00A27493" w:rsidRDefault="00A27493" w:rsidP="00A27493">
      <w:pPr>
        <w:pStyle w:val="ConsPlusNormal"/>
        <w:ind w:firstLine="540"/>
        <w:jc w:val="both"/>
      </w:pPr>
      <w:r>
        <w:t xml:space="preserve">N 41-а по улице </w:t>
      </w:r>
      <w:proofErr w:type="spellStart"/>
      <w:r>
        <w:t>Сущевской</w:t>
      </w:r>
      <w:proofErr w:type="spellEnd"/>
      <w:r>
        <w:t>;</w:t>
      </w:r>
    </w:p>
    <w:p w:rsidR="00A27493" w:rsidRDefault="00A27493" w:rsidP="00A27493">
      <w:pPr>
        <w:pStyle w:val="ConsPlusNormal"/>
        <w:ind w:firstLine="540"/>
        <w:jc w:val="both"/>
      </w:pPr>
      <w:r>
        <w:t>N 40 по улице Тракторной;</w:t>
      </w:r>
    </w:p>
    <w:p w:rsidR="00A27493" w:rsidRDefault="00A27493" w:rsidP="00A27493">
      <w:pPr>
        <w:pStyle w:val="ConsPlusNormal"/>
        <w:ind w:firstLine="540"/>
        <w:jc w:val="both"/>
      </w:pPr>
      <w:r>
        <w:t>NN 15, 26 по улице Урицкого;</w:t>
      </w:r>
    </w:p>
    <w:p w:rsidR="00A27493" w:rsidRDefault="00A27493" w:rsidP="00A27493">
      <w:pPr>
        <w:pStyle w:val="ConsPlusNormal"/>
        <w:ind w:firstLine="540"/>
        <w:jc w:val="both"/>
      </w:pPr>
      <w:r>
        <w:t xml:space="preserve">N 34-а по улице </w:t>
      </w:r>
      <w:proofErr w:type="spellStart"/>
      <w:r>
        <w:t>Усти-на-Лабе</w:t>
      </w:r>
      <w:proofErr w:type="spellEnd"/>
      <w:r>
        <w:t>;</w:t>
      </w:r>
    </w:p>
    <w:p w:rsidR="00A27493" w:rsidRDefault="00A27493" w:rsidP="00A27493">
      <w:pPr>
        <w:pStyle w:val="ConsPlusNormal"/>
        <w:ind w:firstLine="540"/>
        <w:jc w:val="both"/>
      </w:pPr>
      <w:r>
        <w:t xml:space="preserve">NN 13, 13-а, 15, 18/72, 20, 21, 23/23, 24, 26, 28 по улице </w:t>
      </w:r>
      <w:proofErr w:type="spellStart"/>
      <w:r>
        <w:t>Фейгина</w:t>
      </w:r>
      <w:proofErr w:type="spellEnd"/>
      <w:r>
        <w:t>;</w:t>
      </w:r>
    </w:p>
    <w:p w:rsidR="00A27493" w:rsidRDefault="00A27493" w:rsidP="00A27493">
      <w:pPr>
        <w:pStyle w:val="ConsPlusNormal"/>
        <w:ind w:firstLine="540"/>
        <w:jc w:val="both"/>
      </w:pPr>
      <w:r>
        <w:t>NN 2, 4 по улице Хирурга Орлова;</w:t>
      </w:r>
    </w:p>
    <w:p w:rsidR="00A27493" w:rsidRDefault="00A27493" w:rsidP="00A27493">
      <w:pPr>
        <w:pStyle w:val="ConsPlusNormal"/>
        <w:ind w:firstLine="540"/>
        <w:jc w:val="both"/>
      </w:pPr>
      <w:proofErr w:type="gramStart"/>
      <w:r>
        <w:t>NN 3, 10, 12, 14, 15, 16 по улице Центральной (</w:t>
      </w:r>
      <w:proofErr w:type="spellStart"/>
      <w:r>
        <w:t>мкр</w:t>
      </w:r>
      <w:proofErr w:type="spellEnd"/>
      <w:r>
        <w:t>.</w:t>
      </w:r>
      <w:proofErr w:type="gramEnd"/>
      <w:r>
        <w:t xml:space="preserve"> </w:t>
      </w:r>
      <w:proofErr w:type="gramStart"/>
      <w:r>
        <w:t>Коммунар);</w:t>
      </w:r>
      <w:proofErr w:type="gramEnd"/>
    </w:p>
    <w:p w:rsidR="00A27493" w:rsidRDefault="00A27493" w:rsidP="00A27493">
      <w:pPr>
        <w:pStyle w:val="ConsPlusNormal"/>
        <w:ind w:firstLine="540"/>
        <w:jc w:val="both"/>
      </w:pPr>
      <w:r>
        <w:t>NN 17, 20 по улице Чайковского;</w:t>
      </w:r>
    </w:p>
    <w:p w:rsidR="00A27493" w:rsidRDefault="00A27493" w:rsidP="00A27493">
      <w:pPr>
        <w:pStyle w:val="ConsPlusNormal"/>
        <w:ind w:firstLine="540"/>
        <w:jc w:val="both"/>
      </w:pPr>
      <w:r>
        <w:t>N 5 по Чайковскому проезду;</w:t>
      </w:r>
    </w:p>
    <w:p w:rsidR="00A27493" w:rsidRDefault="00A27493" w:rsidP="00A27493">
      <w:pPr>
        <w:pStyle w:val="ConsPlusNormal"/>
        <w:ind w:firstLine="540"/>
        <w:jc w:val="both"/>
      </w:pPr>
      <w:r>
        <w:t>N 14 по улице Черняховского;</w:t>
      </w:r>
    </w:p>
    <w:p w:rsidR="00A27493" w:rsidRDefault="00A27493" w:rsidP="00A27493">
      <w:pPr>
        <w:pStyle w:val="ConsPlusNormal"/>
        <w:ind w:firstLine="540"/>
        <w:jc w:val="both"/>
      </w:pPr>
      <w:r>
        <w:t>N 6 по улице Чехова;</w:t>
      </w:r>
    </w:p>
    <w:p w:rsidR="00A27493" w:rsidRDefault="00A27493" w:rsidP="00A27493">
      <w:pPr>
        <w:pStyle w:val="ConsPlusNormal"/>
        <w:ind w:firstLine="540"/>
        <w:jc w:val="both"/>
      </w:pPr>
      <w:proofErr w:type="gramStart"/>
      <w:r>
        <w:t>NN 8, 10, 12 по Школьному проезду (</w:t>
      </w:r>
      <w:proofErr w:type="spellStart"/>
      <w:r>
        <w:t>мкр</w:t>
      </w:r>
      <w:proofErr w:type="spellEnd"/>
      <w:r>
        <w:t>.</w:t>
      </w:r>
      <w:proofErr w:type="gramEnd"/>
      <w:r>
        <w:t xml:space="preserve"> </w:t>
      </w:r>
      <w:proofErr w:type="gramStart"/>
      <w:r>
        <w:t>Юрьевец);</w:t>
      </w:r>
      <w:proofErr w:type="gramEnd"/>
    </w:p>
    <w:p w:rsidR="00A27493" w:rsidRDefault="00A27493" w:rsidP="00A27493">
      <w:pPr>
        <w:pStyle w:val="ConsPlusNormal"/>
        <w:ind w:firstLine="540"/>
        <w:jc w:val="both"/>
      </w:pPr>
      <w:r>
        <w:t>N 14 по улице Элеваторной;</w:t>
      </w:r>
    </w:p>
    <w:p w:rsidR="00A27493" w:rsidRDefault="00A27493" w:rsidP="00A27493">
      <w:pPr>
        <w:pStyle w:val="ConsPlusNormal"/>
        <w:ind w:firstLine="540"/>
        <w:jc w:val="both"/>
      </w:pPr>
      <w:r>
        <w:t xml:space="preserve">N 7 по </w:t>
      </w:r>
      <w:proofErr w:type="spellStart"/>
      <w:r>
        <w:t>Электроприборовскому</w:t>
      </w:r>
      <w:proofErr w:type="spellEnd"/>
      <w:r>
        <w:t xml:space="preserve"> проезду;</w:t>
      </w:r>
    </w:p>
    <w:p w:rsidR="00A27493" w:rsidRDefault="00A27493" w:rsidP="00A27493">
      <w:pPr>
        <w:pStyle w:val="ConsPlusNormal"/>
        <w:ind w:firstLine="540"/>
        <w:jc w:val="both"/>
      </w:pPr>
      <w:proofErr w:type="gramStart"/>
      <w:r>
        <w:t>NN 8-а, 10 по улице Энергетиков (</w:t>
      </w:r>
      <w:proofErr w:type="spellStart"/>
      <w:r>
        <w:t>мкр</w:t>
      </w:r>
      <w:proofErr w:type="spellEnd"/>
      <w:r>
        <w:t>.</w:t>
      </w:r>
      <w:proofErr w:type="gramEnd"/>
      <w:r>
        <w:t xml:space="preserve"> </w:t>
      </w:r>
      <w:proofErr w:type="gramStart"/>
      <w:r>
        <w:t>Энергетик);</w:t>
      </w:r>
      <w:proofErr w:type="gramEnd"/>
    </w:p>
    <w:p w:rsidR="00A27493" w:rsidRDefault="00A27493" w:rsidP="00A27493">
      <w:pPr>
        <w:pStyle w:val="ConsPlusNormal"/>
        <w:ind w:firstLine="540"/>
        <w:jc w:val="both"/>
      </w:pPr>
      <w:r>
        <w:t>N 3 по Энергетическому проезду.</w:t>
      </w:r>
    </w:p>
    <w:p w:rsidR="00A27493" w:rsidRPr="00B670EA" w:rsidRDefault="00A27493" w:rsidP="00A27493">
      <w:pPr>
        <w:pStyle w:val="ConsPlusNormal"/>
        <w:ind w:firstLine="540"/>
        <w:jc w:val="both"/>
      </w:pPr>
      <w:r>
        <w:t xml:space="preserve">Примечание: указанная плата за содержание и ремонт жилого помещения в коммунальных квартирах и общежитиях взимается с 1 кв. м жилой </w:t>
      </w:r>
    </w:p>
    <w:p w:rsidR="00A27493" w:rsidRDefault="00A27493" w:rsidP="00A27493">
      <w:pPr>
        <w:pStyle w:val="ConsPlusNormal"/>
        <w:ind w:firstLine="540"/>
        <w:jc w:val="both"/>
      </w:pPr>
      <w:r w:rsidRPr="00B670EA">
        <w:t xml:space="preserve">                           </w:t>
      </w:r>
      <w:r>
        <w:t>площади.</w:t>
      </w:r>
    </w:p>
    <w:p w:rsidR="00A27493" w:rsidRDefault="00A27493" w:rsidP="00A27493">
      <w:pPr>
        <w:pStyle w:val="ConsPlusNormal"/>
        <w:jc w:val="right"/>
      </w:pPr>
    </w:p>
    <w:p w:rsidR="00A27493" w:rsidRPr="00B670EA" w:rsidRDefault="00A27493" w:rsidP="00A27493">
      <w:pPr>
        <w:pStyle w:val="ConsPlusNormal"/>
        <w:jc w:val="right"/>
      </w:pPr>
    </w:p>
    <w:p w:rsidR="00A27493" w:rsidRPr="00B670EA" w:rsidRDefault="00A27493" w:rsidP="00A27493">
      <w:pPr>
        <w:pStyle w:val="ConsPlusNormal"/>
        <w:jc w:val="right"/>
      </w:pPr>
    </w:p>
    <w:p w:rsidR="00A27493" w:rsidRPr="00B670EA" w:rsidRDefault="00A27493" w:rsidP="00A27493">
      <w:pPr>
        <w:pStyle w:val="ConsPlusNormal"/>
        <w:jc w:val="right"/>
      </w:pPr>
    </w:p>
    <w:p w:rsidR="00A27493" w:rsidRPr="00B670EA" w:rsidRDefault="00A27493" w:rsidP="00A27493">
      <w:pPr>
        <w:pStyle w:val="ConsPlusNormal"/>
        <w:jc w:val="right"/>
      </w:pPr>
    </w:p>
    <w:p w:rsidR="00A27493" w:rsidRPr="00B670EA" w:rsidRDefault="00A27493" w:rsidP="00A27493">
      <w:pPr>
        <w:pStyle w:val="ConsPlusNormal"/>
        <w:jc w:val="right"/>
      </w:pPr>
    </w:p>
    <w:p w:rsidR="00A27493" w:rsidRPr="00B670EA" w:rsidRDefault="00A27493" w:rsidP="00A27493">
      <w:pPr>
        <w:pStyle w:val="ConsPlusNormal"/>
        <w:jc w:val="right"/>
      </w:pPr>
    </w:p>
    <w:p w:rsidR="00A27493" w:rsidRPr="00B670EA" w:rsidRDefault="00A27493" w:rsidP="00A27493">
      <w:pPr>
        <w:pStyle w:val="ConsPlusNormal"/>
        <w:jc w:val="right"/>
      </w:pPr>
    </w:p>
    <w:p w:rsidR="00A27493" w:rsidRDefault="00A27493" w:rsidP="00A27493">
      <w:pPr>
        <w:pStyle w:val="ConsPlusNormal"/>
        <w:jc w:val="right"/>
      </w:pPr>
    </w:p>
    <w:p w:rsidR="00A27493" w:rsidRDefault="00A27493" w:rsidP="00A27493">
      <w:pPr>
        <w:pStyle w:val="ConsPlusNormal"/>
        <w:jc w:val="right"/>
      </w:pPr>
    </w:p>
    <w:p w:rsidR="00A27493" w:rsidRDefault="00A27493" w:rsidP="00A27493">
      <w:pPr>
        <w:pStyle w:val="ConsPlusNormal"/>
        <w:jc w:val="right"/>
      </w:pPr>
    </w:p>
    <w:p w:rsidR="00A27493" w:rsidRDefault="00A27493" w:rsidP="00A27493">
      <w:pPr>
        <w:pStyle w:val="ConsPlusNormal"/>
        <w:jc w:val="right"/>
      </w:pPr>
      <w:r>
        <w:t>Приложение 6</w:t>
      </w:r>
    </w:p>
    <w:p w:rsidR="00A27493" w:rsidRDefault="00A27493" w:rsidP="00A27493">
      <w:pPr>
        <w:pStyle w:val="ConsPlusNormal"/>
        <w:jc w:val="right"/>
      </w:pPr>
      <w:r>
        <w:t>к постановлению</w:t>
      </w:r>
    </w:p>
    <w:p w:rsidR="00A27493" w:rsidRDefault="00A27493" w:rsidP="00A27493">
      <w:pPr>
        <w:pStyle w:val="ConsPlusNormal"/>
        <w:jc w:val="right"/>
      </w:pPr>
      <w:r>
        <w:t>главы города Владимира</w:t>
      </w:r>
    </w:p>
    <w:p w:rsidR="00A27493" w:rsidRDefault="00A27493" w:rsidP="00A27493">
      <w:pPr>
        <w:pStyle w:val="ConsPlusNormal"/>
        <w:jc w:val="right"/>
      </w:pPr>
      <w:r>
        <w:t>от 27.12.2010 N 4908</w:t>
      </w:r>
    </w:p>
    <w:p w:rsidR="00A27493" w:rsidRDefault="00A27493" w:rsidP="00A27493">
      <w:pPr>
        <w:pStyle w:val="ConsPlusNormal"/>
      </w:pPr>
    </w:p>
    <w:p w:rsidR="00A27493" w:rsidRDefault="00A27493" w:rsidP="00A27493">
      <w:pPr>
        <w:pStyle w:val="ConsPlusTitle"/>
        <w:jc w:val="center"/>
      </w:pPr>
      <w:bookmarkStart w:id="5" w:name="P438"/>
      <w:bookmarkEnd w:id="5"/>
      <w:r>
        <w:t>ПЕРЕЧЕНЬ</w:t>
      </w:r>
    </w:p>
    <w:p w:rsidR="00A27493" w:rsidRDefault="00A27493" w:rsidP="00A27493">
      <w:pPr>
        <w:pStyle w:val="ConsPlusTitle"/>
        <w:jc w:val="center"/>
      </w:pPr>
      <w:r>
        <w:t>МНОГОКВАРТИРНЫХ ДОМОВ, В КОТОРЫХ ДЛЯ НАНИМАТЕЛЕЙ ЖИЛЫХ</w:t>
      </w:r>
    </w:p>
    <w:p w:rsidR="00A27493" w:rsidRDefault="00A27493" w:rsidP="00A27493">
      <w:pPr>
        <w:pStyle w:val="ConsPlusTitle"/>
        <w:jc w:val="center"/>
      </w:pPr>
      <w:proofErr w:type="gramStart"/>
      <w:r>
        <w:t>ПОМЕЩЕНИЙ УСТАНОВЛЕНА ПЛАТА ЗА СОДЕРЖАНИЕ И РЕМОНТ ЖИЛОГО</w:t>
      </w:r>
      <w:proofErr w:type="gramEnd"/>
    </w:p>
    <w:p w:rsidR="00A27493" w:rsidRDefault="00A27493" w:rsidP="00A27493">
      <w:pPr>
        <w:pStyle w:val="ConsPlusTitle"/>
        <w:jc w:val="center"/>
      </w:pPr>
      <w:r>
        <w:t>ПОМЕЩЕНИЯ В РАЗМЕРЕ 9,41 РУБ. ЗА КВ. М ОБЩЕЙ ПЛОЩАДИ ЖИЛОГО</w:t>
      </w:r>
    </w:p>
    <w:p w:rsidR="00A27493" w:rsidRDefault="00A27493" w:rsidP="00A27493">
      <w:pPr>
        <w:pStyle w:val="ConsPlusTitle"/>
        <w:jc w:val="center"/>
      </w:pPr>
      <w:r>
        <w:t>ПОМЕЩЕНИЯ В МЕСЯЦ</w:t>
      </w:r>
    </w:p>
    <w:p w:rsidR="00A27493" w:rsidRDefault="00A27493" w:rsidP="00A27493">
      <w:pPr>
        <w:pStyle w:val="ConsPlusNormal"/>
      </w:pPr>
    </w:p>
    <w:p w:rsidR="00A27493" w:rsidRDefault="00A27493" w:rsidP="00A27493">
      <w:pPr>
        <w:pStyle w:val="ConsPlusNormal"/>
        <w:ind w:firstLine="540"/>
        <w:jc w:val="both"/>
      </w:pPr>
      <w:r>
        <w:t>N 1 по 1-му Муромскому переулку;</w:t>
      </w:r>
    </w:p>
    <w:p w:rsidR="00A27493" w:rsidRDefault="00A27493" w:rsidP="00A27493">
      <w:pPr>
        <w:pStyle w:val="ConsPlusNormal"/>
        <w:ind w:firstLine="540"/>
        <w:jc w:val="both"/>
      </w:pPr>
      <w:r>
        <w:t>NN 4, 14, 14-а, 15, 17 по улице 1-й Никольской;</w:t>
      </w:r>
    </w:p>
    <w:p w:rsidR="00A27493" w:rsidRDefault="00A27493" w:rsidP="00A27493">
      <w:pPr>
        <w:pStyle w:val="ConsPlusNormal"/>
        <w:ind w:firstLine="540"/>
        <w:jc w:val="both"/>
      </w:pPr>
      <w:r>
        <w:t>N 17/7 по улице 1-я Линия;</w:t>
      </w:r>
    </w:p>
    <w:p w:rsidR="00A27493" w:rsidRDefault="00A27493" w:rsidP="00A27493">
      <w:pPr>
        <w:pStyle w:val="ConsPlusNormal"/>
        <w:ind w:firstLine="540"/>
        <w:jc w:val="both"/>
      </w:pPr>
      <w:r>
        <w:t>N 54 по улице 16 лет Октября;</w:t>
      </w:r>
    </w:p>
    <w:p w:rsidR="00A27493" w:rsidRDefault="00A27493" w:rsidP="00A27493">
      <w:pPr>
        <w:pStyle w:val="ConsPlusNormal"/>
        <w:ind w:firstLine="540"/>
        <w:jc w:val="both"/>
      </w:pPr>
      <w:proofErr w:type="gramStart"/>
      <w:r>
        <w:t>NN 1, 3, 5 по улице 181-й км (</w:t>
      </w:r>
      <w:proofErr w:type="spellStart"/>
      <w:r>
        <w:t>мкр</w:t>
      </w:r>
      <w:proofErr w:type="spellEnd"/>
      <w:r>
        <w:t>.</w:t>
      </w:r>
      <w:proofErr w:type="gramEnd"/>
      <w:r>
        <w:t xml:space="preserve"> </w:t>
      </w:r>
      <w:proofErr w:type="gramStart"/>
      <w:r>
        <w:t>Юрьевец);</w:t>
      </w:r>
      <w:proofErr w:type="gramEnd"/>
    </w:p>
    <w:p w:rsidR="00A27493" w:rsidRDefault="00A27493" w:rsidP="00A27493">
      <w:pPr>
        <w:pStyle w:val="ConsPlusNormal"/>
        <w:ind w:firstLine="540"/>
        <w:jc w:val="both"/>
      </w:pPr>
      <w:r>
        <w:t>N 6 по 2-му Муромскому переулку;</w:t>
      </w:r>
    </w:p>
    <w:p w:rsidR="00A27493" w:rsidRDefault="00A27493" w:rsidP="00A27493">
      <w:pPr>
        <w:pStyle w:val="ConsPlusNormal"/>
        <w:ind w:firstLine="540"/>
        <w:jc w:val="both"/>
      </w:pPr>
      <w:r>
        <w:t>NN 7, 9 по улице 2-й Никольской;</w:t>
      </w:r>
    </w:p>
    <w:p w:rsidR="00A27493" w:rsidRDefault="00A27493" w:rsidP="00A27493">
      <w:pPr>
        <w:pStyle w:val="ConsPlusNormal"/>
        <w:ind w:firstLine="540"/>
        <w:jc w:val="both"/>
      </w:pPr>
      <w:r>
        <w:t>NN 10-а, 73-б, 80 по улице Большой Московской;</w:t>
      </w:r>
    </w:p>
    <w:p w:rsidR="00A27493" w:rsidRDefault="00A27493" w:rsidP="00A27493">
      <w:pPr>
        <w:pStyle w:val="ConsPlusNormal"/>
        <w:ind w:firstLine="540"/>
        <w:jc w:val="both"/>
      </w:pPr>
      <w:r>
        <w:t>NN 12, 41 по улице Большой Нижегородской;</w:t>
      </w:r>
    </w:p>
    <w:p w:rsidR="00A27493" w:rsidRDefault="00A27493" w:rsidP="00A27493">
      <w:pPr>
        <w:pStyle w:val="ConsPlusNormal"/>
        <w:ind w:firstLine="540"/>
        <w:jc w:val="both"/>
      </w:pPr>
      <w:r>
        <w:t>N 12 по улице Большие Ременники;</w:t>
      </w:r>
    </w:p>
    <w:p w:rsidR="00A27493" w:rsidRDefault="00A27493" w:rsidP="00A27493">
      <w:pPr>
        <w:pStyle w:val="ConsPlusNormal"/>
        <w:ind w:firstLine="540"/>
        <w:jc w:val="both"/>
      </w:pPr>
      <w:r>
        <w:t>NN 31, 33 по улице Бородина;</w:t>
      </w:r>
    </w:p>
    <w:p w:rsidR="00A27493" w:rsidRDefault="00A27493" w:rsidP="00A27493">
      <w:pPr>
        <w:pStyle w:val="ConsPlusNormal"/>
        <w:ind w:firstLine="540"/>
        <w:jc w:val="both"/>
      </w:pPr>
      <w:r>
        <w:t>N 3 по Владимирскому спуску;</w:t>
      </w:r>
    </w:p>
    <w:p w:rsidR="00A27493" w:rsidRDefault="00A27493" w:rsidP="00A27493">
      <w:pPr>
        <w:pStyle w:val="ConsPlusNormal"/>
        <w:ind w:firstLine="540"/>
        <w:jc w:val="both"/>
      </w:pPr>
      <w:r>
        <w:t>NN 3, 20 по улице Вознесенской;</w:t>
      </w:r>
    </w:p>
    <w:p w:rsidR="00A27493" w:rsidRDefault="00A27493" w:rsidP="00A27493">
      <w:pPr>
        <w:pStyle w:val="ConsPlusNormal"/>
        <w:ind w:firstLine="540"/>
        <w:jc w:val="both"/>
      </w:pPr>
      <w:r>
        <w:t>NN 2, 8 по улице Воровского;</w:t>
      </w:r>
    </w:p>
    <w:p w:rsidR="00A27493" w:rsidRDefault="00A27493" w:rsidP="00A27493">
      <w:pPr>
        <w:pStyle w:val="ConsPlusNormal"/>
        <w:ind w:firstLine="540"/>
        <w:jc w:val="both"/>
      </w:pPr>
      <w:r>
        <w:t>N 22 по улице Гагарина;</w:t>
      </w:r>
    </w:p>
    <w:p w:rsidR="00A27493" w:rsidRDefault="00A27493" w:rsidP="00A27493">
      <w:pPr>
        <w:pStyle w:val="ConsPlusNormal"/>
        <w:ind w:firstLine="540"/>
        <w:jc w:val="both"/>
      </w:pPr>
      <w:r>
        <w:t>N 15 по улице Георгиевской;</w:t>
      </w:r>
    </w:p>
    <w:p w:rsidR="00A27493" w:rsidRDefault="00A27493" w:rsidP="00A27493">
      <w:pPr>
        <w:pStyle w:val="ConsPlusNormal"/>
        <w:ind w:firstLine="540"/>
        <w:jc w:val="both"/>
      </w:pPr>
      <w:r>
        <w:t>N 13 по улице Герцена;</w:t>
      </w:r>
    </w:p>
    <w:p w:rsidR="00A27493" w:rsidRDefault="00A27493" w:rsidP="00A27493">
      <w:pPr>
        <w:pStyle w:val="ConsPlusNormal"/>
        <w:ind w:firstLine="540"/>
        <w:jc w:val="both"/>
      </w:pPr>
      <w:r>
        <w:t>N 22 по улице Гоголя;</w:t>
      </w:r>
    </w:p>
    <w:p w:rsidR="00A27493" w:rsidRDefault="00A27493" w:rsidP="00A27493">
      <w:pPr>
        <w:pStyle w:val="ConsPlusNormal"/>
        <w:ind w:firstLine="540"/>
        <w:jc w:val="both"/>
      </w:pPr>
      <w:r>
        <w:t>N 6 по улице Девической;</w:t>
      </w:r>
    </w:p>
    <w:p w:rsidR="00A27493" w:rsidRDefault="00A27493" w:rsidP="00A27493">
      <w:pPr>
        <w:pStyle w:val="ConsPlusNormal"/>
        <w:ind w:firstLine="540"/>
        <w:jc w:val="both"/>
      </w:pPr>
      <w:r>
        <w:t>NN 15, 17 по улице Демьяна Бедного;</w:t>
      </w:r>
    </w:p>
    <w:p w:rsidR="00A27493" w:rsidRDefault="00A27493" w:rsidP="00A27493">
      <w:pPr>
        <w:pStyle w:val="ConsPlusNormal"/>
        <w:ind w:firstLine="540"/>
        <w:jc w:val="both"/>
      </w:pPr>
      <w:r>
        <w:t>N 14 по улице Железнодорожной;</w:t>
      </w:r>
    </w:p>
    <w:p w:rsidR="00A27493" w:rsidRDefault="00A27493" w:rsidP="00A27493">
      <w:pPr>
        <w:pStyle w:val="ConsPlusNormal"/>
        <w:ind w:firstLine="540"/>
        <w:jc w:val="both"/>
      </w:pPr>
      <w:r>
        <w:t>N 9 по Загородному проезду;</w:t>
      </w:r>
    </w:p>
    <w:p w:rsidR="00A27493" w:rsidRDefault="00A27493" w:rsidP="00A27493">
      <w:pPr>
        <w:pStyle w:val="ConsPlusNormal"/>
        <w:ind w:firstLine="540"/>
        <w:jc w:val="both"/>
      </w:pPr>
      <w:r>
        <w:t>N 1 по улице Зеленой;</w:t>
      </w:r>
    </w:p>
    <w:p w:rsidR="00A27493" w:rsidRDefault="00A27493" w:rsidP="00A27493">
      <w:pPr>
        <w:pStyle w:val="ConsPlusNormal"/>
        <w:ind w:firstLine="540"/>
        <w:jc w:val="both"/>
      </w:pPr>
      <w:r>
        <w:t xml:space="preserve">NN 4, 8 по улице </w:t>
      </w:r>
      <w:proofErr w:type="spellStart"/>
      <w:proofErr w:type="gramStart"/>
      <w:r>
        <w:t>Ильинской-Покатой</w:t>
      </w:r>
      <w:proofErr w:type="spellEnd"/>
      <w:proofErr w:type="gramEnd"/>
      <w:r>
        <w:t>;</w:t>
      </w:r>
    </w:p>
    <w:p w:rsidR="00A27493" w:rsidRDefault="00A27493" w:rsidP="00A27493">
      <w:pPr>
        <w:pStyle w:val="ConsPlusNormal"/>
        <w:ind w:firstLine="540"/>
        <w:jc w:val="both"/>
      </w:pPr>
      <w:r>
        <w:t>N 6-а по улице Ильича;</w:t>
      </w:r>
    </w:p>
    <w:p w:rsidR="00A27493" w:rsidRDefault="00A27493" w:rsidP="00A27493">
      <w:pPr>
        <w:pStyle w:val="ConsPlusNormal"/>
        <w:ind w:firstLine="540"/>
        <w:jc w:val="both"/>
      </w:pPr>
      <w:r>
        <w:t>NN 1, 7, 12 по улице Карла Маркса;</w:t>
      </w:r>
    </w:p>
    <w:p w:rsidR="00A27493" w:rsidRDefault="00A27493" w:rsidP="00A27493">
      <w:pPr>
        <w:pStyle w:val="ConsPlusNormal"/>
        <w:ind w:firstLine="540"/>
        <w:jc w:val="both"/>
      </w:pPr>
      <w:r>
        <w:t xml:space="preserve">NN 12, 13, 13-а, 22 по улице </w:t>
      </w:r>
      <w:proofErr w:type="spellStart"/>
      <w:r>
        <w:t>Летне-Перевозинской</w:t>
      </w:r>
      <w:proofErr w:type="spellEnd"/>
      <w:r>
        <w:t>;</w:t>
      </w:r>
    </w:p>
    <w:p w:rsidR="00A27493" w:rsidRDefault="00A27493" w:rsidP="00A27493">
      <w:pPr>
        <w:pStyle w:val="ConsPlusNormal"/>
        <w:ind w:firstLine="540"/>
        <w:jc w:val="both"/>
      </w:pPr>
      <w:r>
        <w:t>N 5 по улице Луначарского;</w:t>
      </w:r>
    </w:p>
    <w:p w:rsidR="00A27493" w:rsidRPr="00B670EA" w:rsidRDefault="00A27493" w:rsidP="00A27493">
      <w:pPr>
        <w:pStyle w:val="ConsPlusNormal"/>
        <w:ind w:firstLine="540"/>
        <w:jc w:val="both"/>
      </w:pPr>
      <w:r>
        <w:t>N 16 по Маяковскому проезду;</w:t>
      </w:r>
    </w:p>
    <w:p w:rsidR="00A27493" w:rsidRPr="00B670EA" w:rsidRDefault="00A27493" w:rsidP="00A27493">
      <w:pPr>
        <w:pStyle w:val="ConsPlusNormal"/>
        <w:ind w:firstLine="540"/>
        <w:jc w:val="both"/>
      </w:pPr>
    </w:p>
    <w:p w:rsidR="00A27493" w:rsidRPr="00B670EA" w:rsidRDefault="00A27493" w:rsidP="00A27493">
      <w:pPr>
        <w:pStyle w:val="ConsPlusNormal"/>
        <w:ind w:firstLine="540"/>
        <w:jc w:val="both"/>
      </w:pPr>
    </w:p>
    <w:p w:rsidR="00A27493" w:rsidRPr="00B670EA" w:rsidRDefault="00A27493" w:rsidP="00A27493">
      <w:pPr>
        <w:pStyle w:val="ConsPlusNormal"/>
        <w:ind w:firstLine="540"/>
        <w:jc w:val="both"/>
      </w:pPr>
    </w:p>
    <w:p w:rsidR="00A27493" w:rsidRPr="00B670EA" w:rsidRDefault="00A27493" w:rsidP="00A27493">
      <w:pPr>
        <w:pStyle w:val="ConsPlusNormal"/>
        <w:ind w:firstLine="540"/>
        <w:jc w:val="both"/>
      </w:pPr>
    </w:p>
    <w:p w:rsidR="00A27493" w:rsidRDefault="00A27493" w:rsidP="00A27493">
      <w:pPr>
        <w:pStyle w:val="ConsPlusNormal"/>
        <w:ind w:firstLine="540"/>
        <w:jc w:val="both"/>
      </w:pPr>
      <w:r>
        <w:t>N 12 по улице Муромской;</w:t>
      </w:r>
    </w:p>
    <w:p w:rsidR="00A27493" w:rsidRDefault="00A27493" w:rsidP="00A27493">
      <w:pPr>
        <w:pStyle w:val="ConsPlusNormal"/>
        <w:ind w:firstLine="540"/>
        <w:jc w:val="both"/>
      </w:pPr>
      <w:proofErr w:type="gramStart"/>
      <w:r>
        <w:t>NN 9, 10, 11 по улице Набережной (</w:t>
      </w:r>
      <w:proofErr w:type="spellStart"/>
      <w:r>
        <w:t>мкр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Мостострой</w:t>
      </w:r>
      <w:proofErr w:type="spellEnd"/>
      <w:r>
        <w:t>);</w:t>
      </w:r>
      <w:proofErr w:type="gramEnd"/>
    </w:p>
    <w:p w:rsidR="00A27493" w:rsidRDefault="00A27493" w:rsidP="00A27493">
      <w:pPr>
        <w:pStyle w:val="ConsPlusNormal"/>
        <w:ind w:firstLine="540"/>
        <w:jc w:val="both"/>
      </w:pPr>
      <w:r>
        <w:t xml:space="preserve">NN 11, 11-а, 21, 29 по улице </w:t>
      </w:r>
      <w:proofErr w:type="spellStart"/>
      <w:r>
        <w:t>Никитской</w:t>
      </w:r>
      <w:proofErr w:type="spellEnd"/>
      <w:r>
        <w:t>;</w:t>
      </w:r>
    </w:p>
    <w:p w:rsidR="00A27493" w:rsidRDefault="00A27493" w:rsidP="00A27493">
      <w:pPr>
        <w:pStyle w:val="ConsPlusNormal"/>
        <w:ind w:firstLine="540"/>
        <w:jc w:val="both"/>
      </w:pPr>
      <w:r>
        <w:t xml:space="preserve">NN 21, 22, 24 по улице </w:t>
      </w:r>
      <w:proofErr w:type="spellStart"/>
      <w:r>
        <w:t>Николо-Галейской</w:t>
      </w:r>
      <w:proofErr w:type="spellEnd"/>
      <w:r>
        <w:t>;</w:t>
      </w:r>
    </w:p>
    <w:p w:rsidR="00A27493" w:rsidRDefault="00A27493" w:rsidP="00A27493">
      <w:pPr>
        <w:pStyle w:val="ConsPlusNormal"/>
        <w:ind w:firstLine="540"/>
        <w:jc w:val="both"/>
      </w:pPr>
      <w:r>
        <w:t>N 7-а по улице Октябрьской;</w:t>
      </w:r>
    </w:p>
    <w:p w:rsidR="00A27493" w:rsidRDefault="00A27493" w:rsidP="00A27493">
      <w:pPr>
        <w:pStyle w:val="ConsPlusNormal"/>
        <w:ind w:firstLine="540"/>
        <w:jc w:val="both"/>
      </w:pPr>
      <w:r>
        <w:t xml:space="preserve">NN 1, 10, 11-а, 21 по улице </w:t>
      </w:r>
      <w:proofErr w:type="spellStart"/>
      <w:r>
        <w:t>Подбельского</w:t>
      </w:r>
      <w:proofErr w:type="spellEnd"/>
      <w:r>
        <w:t>;</w:t>
      </w:r>
    </w:p>
    <w:p w:rsidR="00A27493" w:rsidRDefault="00A27493" w:rsidP="00A27493">
      <w:pPr>
        <w:pStyle w:val="ConsPlusNormal"/>
        <w:ind w:firstLine="540"/>
        <w:jc w:val="both"/>
      </w:pPr>
      <w:r>
        <w:t>N 9 по улице Садовой;</w:t>
      </w:r>
    </w:p>
    <w:p w:rsidR="00A27493" w:rsidRDefault="00A27493" w:rsidP="00A27493">
      <w:pPr>
        <w:pStyle w:val="ConsPlusNormal"/>
        <w:ind w:firstLine="540"/>
        <w:jc w:val="both"/>
      </w:pPr>
      <w:r>
        <w:t>NN 16, 20 по улице Сакко и Ванцетти;</w:t>
      </w:r>
    </w:p>
    <w:p w:rsidR="00A27493" w:rsidRDefault="00A27493" w:rsidP="00A27493">
      <w:pPr>
        <w:pStyle w:val="ConsPlusNormal"/>
        <w:ind w:firstLine="540"/>
        <w:jc w:val="both"/>
      </w:pPr>
      <w:r>
        <w:t>N 3 по улице Семашко;</w:t>
      </w:r>
    </w:p>
    <w:p w:rsidR="00A27493" w:rsidRDefault="00A27493" w:rsidP="00A27493">
      <w:pPr>
        <w:pStyle w:val="ConsPlusNormal"/>
        <w:ind w:firstLine="540"/>
        <w:jc w:val="both"/>
      </w:pPr>
      <w:r>
        <w:t>N 18-а по улице Сергея Лазо;</w:t>
      </w:r>
    </w:p>
    <w:p w:rsidR="00A27493" w:rsidRDefault="00A27493" w:rsidP="00A27493">
      <w:pPr>
        <w:pStyle w:val="ConsPlusNormal"/>
        <w:ind w:firstLine="540"/>
        <w:jc w:val="both"/>
      </w:pPr>
      <w:r>
        <w:t>NN 1, 1-а, 2, 3, 3-а, 5, 6, 7, 8, 9, 10, 11, 12, 13, 14, 16, 17, 19 по улице Совхоз "Вышка";</w:t>
      </w:r>
    </w:p>
    <w:p w:rsidR="00A27493" w:rsidRDefault="00A27493" w:rsidP="00A27493">
      <w:pPr>
        <w:pStyle w:val="ConsPlusNormal"/>
        <w:ind w:firstLine="540"/>
        <w:jc w:val="both"/>
      </w:pPr>
      <w:proofErr w:type="gramStart"/>
      <w:r>
        <w:t>NN 1, 3, 4 по улице Совхозной (</w:t>
      </w:r>
      <w:proofErr w:type="spellStart"/>
      <w:r>
        <w:t>мкр</w:t>
      </w:r>
      <w:proofErr w:type="spellEnd"/>
      <w:r>
        <w:t>.</w:t>
      </w:r>
      <w:proofErr w:type="gramEnd"/>
      <w:r>
        <w:t xml:space="preserve"> </w:t>
      </w:r>
      <w:proofErr w:type="gramStart"/>
      <w:r>
        <w:t>Спасское);</w:t>
      </w:r>
      <w:proofErr w:type="gramEnd"/>
    </w:p>
    <w:p w:rsidR="00A27493" w:rsidRDefault="00A27493" w:rsidP="00A27493">
      <w:pPr>
        <w:pStyle w:val="ConsPlusNormal"/>
        <w:ind w:firstLine="540"/>
        <w:jc w:val="both"/>
      </w:pPr>
      <w:proofErr w:type="gramStart"/>
      <w:r>
        <w:t>N 2 по улице Совхозной (</w:t>
      </w:r>
      <w:proofErr w:type="spellStart"/>
      <w:r>
        <w:t>мкр</w:t>
      </w:r>
      <w:proofErr w:type="spellEnd"/>
      <w:r>
        <w:t>.</w:t>
      </w:r>
      <w:proofErr w:type="gramEnd"/>
      <w:r>
        <w:t xml:space="preserve"> </w:t>
      </w:r>
      <w:proofErr w:type="gramStart"/>
      <w:r>
        <w:t>Энергетик);</w:t>
      </w:r>
      <w:proofErr w:type="gramEnd"/>
    </w:p>
    <w:p w:rsidR="00A27493" w:rsidRDefault="00A27493" w:rsidP="00A27493">
      <w:pPr>
        <w:pStyle w:val="ConsPlusNormal"/>
        <w:ind w:firstLine="540"/>
        <w:jc w:val="both"/>
      </w:pPr>
      <w:r>
        <w:t xml:space="preserve">N 15 по улице </w:t>
      </w:r>
      <w:proofErr w:type="spellStart"/>
      <w:r>
        <w:t>Сосенской</w:t>
      </w:r>
      <w:proofErr w:type="spellEnd"/>
      <w:r>
        <w:t>;</w:t>
      </w:r>
    </w:p>
    <w:p w:rsidR="00A27493" w:rsidRDefault="00A27493" w:rsidP="00A27493">
      <w:pPr>
        <w:pStyle w:val="ConsPlusNormal"/>
        <w:ind w:firstLine="540"/>
        <w:jc w:val="both"/>
      </w:pPr>
      <w:r>
        <w:t>NN 34-б, 34-г по улице Старо-Гончарной;</w:t>
      </w:r>
    </w:p>
    <w:p w:rsidR="00A27493" w:rsidRDefault="00A27493" w:rsidP="00A27493">
      <w:pPr>
        <w:pStyle w:val="ConsPlusNormal"/>
        <w:ind w:firstLine="540"/>
        <w:jc w:val="both"/>
      </w:pPr>
      <w:r>
        <w:t xml:space="preserve">NN 1, 1-а, 3, 5 по улице </w:t>
      </w:r>
      <w:proofErr w:type="spellStart"/>
      <w:r>
        <w:t>Тумской</w:t>
      </w:r>
      <w:proofErr w:type="spellEnd"/>
      <w:r>
        <w:t>;</w:t>
      </w:r>
    </w:p>
    <w:p w:rsidR="00A27493" w:rsidRDefault="00A27493" w:rsidP="00A27493">
      <w:pPr>
        <w:pStyle w:val="ConsPlusNormal"/>
        <w:ind w:firstLine="540"/>
        <w:jc w:val="both"/>
      </w:pPr>
      <w:r>
        <w:t>N 8 по Толстовскому переулку;</w:t>
      </w:r>
    </w:p>
    <w:p w:rsidR="00A27493" w:rsidRDefault="00A27493" w:rsidP="00A27493">
      <w:pPr>
        <w:pStyle w:val="ConsPlusNormal"/>
        <w:ind w:firstLine="540"/>
        <w:jc w:val="both"/>
      </w:pPr>
      <w:r>
        <w:t>NN 13-а, 28, 53 по улице Урицкого;</w:t>
      </w:r>
    </w:p>
    <w:p w:rsidR="00A27493" w:rsidRDefault="00A27493" w:rsidP="00A27493">
      <w:pPr>
        <w:pStyle w:val="ConsPlusNormal"/>
        <w:ind w:firstLine="540"/>
        <w:jc w:val="both"/>
      </w:pPr>
      <w:r>
        <w:t>NN 2, 4, 14 по улице Федосеева;</w:t>
      </w:r>
    </w:p>
    <w:p w:rsidR="00A27493" w:rsidRDefault="00A27493" w:rsidP="00A27493">
      <w:pPr>
        <w:pStyle w:val="ConsPlusNormal"/>
        <w:ind w:firstLine="540"/>
        <w:jc w:val="both"/>
      </w:pPr>
      <w:proofErr w:type="gramStart"/>
      <w:r>
        <w:t>NN 17, 19 по улице Центральной (</w:t>
      </w:r>
      <w:proofErr w:type="spellStart"/>
      <w:r>
        <w:t>мкр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Заклязьменский</w:t>
      </w:r>
      <w:proofErr w:type="spellEnd"/>
      <w:r>
        <w:t>);</w:t>
      </w:r>
      <w:proofErr w:type="gramEnd"/>
    </w:p>
    <w:p w:rsidR="00A27493" w:rsidRDefault="00A27493" w:rsidP="00A27493">
      <w:pPr>
        <w:pStyle w:val="ConsPlusNormal"/>
        <w:ind w:firstLine="540"/>
        <w:jc w:val="both"/>
      </w:pPr>
      <w:r>
        <w:t>NN 10, 14 по улице Чехова;</w:t>
      </w:r>
    </w:p>
    <w:p w:rsidR="00A27493" w:rsidRDefault="00A27493" w:rsidP="00A27493">
      <w:pPr>
        <w:pStyle w:val="ConsPlusNormal"/>
        <w:ind w:firstLine="540"/>
        <w:jc w:val="both"/>
      </w:pPr>
      <w:proofErr w:type="gramStart"/>
      <w:r>
        <w:t>NN 1, 3, 4, 10, 12, 14, 16 по улице Школьной (</w:t>
      </w:r>
      <w:proofErr w:type="spellStart"/>
      <w:r>
        <w:t>мкр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Мостострой</w:t>
      </w:r>
      <w:proofErr w:type="spellEnd"/>
      <w:r>
        <w:t>);</w:t>
      </w:r>
      <w:proofErr w:type="gramEnd"/>
    </w:p>
    <w:p w:rsidR="00A27493" w:rsidRDefault="00A27493" w:rsidP="00A27493">
      <w:pPr>
        <w:pStyle w:val="ConsPlusNormal"/>
        <w:ind w:firstLine="540"/>
        <w:jc w:val="both"/>
      </w:pPr>
      <w:r>
        <w:t xml:space="preserve">NN 13, 14, 15, 15/2 по улице </w:t>
      </w:r>
      <w:proofErr w:type="spellStart"/>
      <w:r>
        <w:t>Шпалорезка</w:t>
      </w:r>
      <w:proofErr w:type="spellEnd"/>
      <w:r>
        <w:t>;</w:t>
      </w:r>
    </w:p>
    <w:p w:rsidR="00A27493" w:rsidRDefault="00A27493" w:rsidP="00A27493">
      <w:pPr>
        <w:pStyle w:val="ConsPlusNormal"/>
        <w:ind w:firstLine="540"/>
        <w:jc w:val="both"/>
      </w:pPr>
      <w:proofErr w:type="gramStart"/>
      <w:r>
        <w:t>N 4 по улице Энергетиков (</w:t>
      </w:r>
      <w:proofErr w:type="spellStart"/>
      <w:r>
        <w:t>мкр</w:t>
      </w:r>
      <w:proofErr w:type="spellEnd"/>
      <w:r>
        <w:t>.</w:t>
      </w:r>
      <w:proofErr w:type="gramEnd"/>
      <w:r>
        <w:t xml:space="preserve"> </w:t>
      </w:r>
      <w:proofErr w:type="gramStart"/>
      <w:r>
        <w:t>Юрьевец);</w:t>
      </w:r>
      <w:proofErr w:type="gramEnd"/>
    </w:p>
    <w:p w:rsidR="00A27493" w:rsidRDefault="00A27493" w:rsidP="00A27493">
      <w:pPr>
        <w:pStyle w:val="ConsPlusNormal"/>
        <w:ind w:firstLine="540"/>
        <w:jc w:val="both"/>
      </w:pPr>
      <w:r>
        <w:t>N 17 по улице Яблочкова.</w:t>
      </w:r>
    </w:p>
    <w:p w:rsidR="00A27493" w:rsidRPr="00B670EA" w:rsidRDefault="00A27493" w:rsidP="00A27493">
      <w:pPr>
        <w:pStyle w:val="ConsPlusNormal"/>
        <w:ind w:firstLine="540"/>
        <w:jc w:val="both"/>
      </w:pPr>
      <w:r>
        <w:t xml:space="preserve">Примечание: указанная плата за содержание и ремонт жилого помещения в коммунальных квартирах и общежитиях взимается с 1 кв. м жилой </w:t>
      </w:r>
    </w:p>
    <w:p w:rsidR="00A27493" w:rsidRDefault="00A27493" w:rsidP="00A27493">
      <w:pPr>
        <w:pStyle w:val="ConsPlusNormal"/>
        <w:ind w:firstLine="540"/>
        <w:jc w:val="both"/>
      </w:pPr>
      <w:r w:rsidRPr="00B670EA">
        <w:t xml:space="preserve">                           </w:t>
      </w:r>
      <w:r>
        <w:t>площади.</w:t>
      </w:r>
    </w:p>
    <w:p w:rsidR="00A27493" w:rsidRDefault="00A27493" w:rsidP="00A27493">
      <w:pPr>
        <w:pStyle w:val="ConsPlusNormal"/>
      </w:pPr>
    </w:p>
    <w:p w:rsidR="00A27493" w:rsidRDefault="00A27493" w:rsidP="00A27493">
      <w:pPr>
        <w:pStyle w:val="ConsPlusNormal"/>
      </w:pPr>
    </w:p>
    <w:p w:rsidR="00A27493" w:rsidRDefault="00A27493" w:rsidP="00A274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7493" w:rsidRDefault="00A27493" w:rsidP="00A27493"/>
    <w:p w:rsidR="00A27493" w:rsidRDefault="00A27493" w:rsidP="00A52A17">
      <w:pPr>
        <w:rPr>
          <w:lang w:val="en-US"/>
        </w:rPr>
      </w:pPr>
    </w:p>
    <w:p w:rsidR="00B670EA" w:rsidRDefault="00B670EA" w:rsidP="00A52A17">
      <w:pPr>
        <w:rPr>
          <w:lang w:val="en-US"/>
        </w:rPr>
      </w:pPr>
    </w:p>
    <w:p w:rsidR="00B670EA" w:rsidRDefault="00B670EA" w:rsidP="00A52A17">
      <w:pPr>
        <w:rPr>
          <w:lang w:val="en-US"/>
        </w:rPr>
      </w:pPr>
    </w:p>
    <w:p w:rsidR="00B670EA" w:rsidRDefault="00B670EA" w:rsidP="00A52A17">
      <w:pPr>
        <w:rPr>
          <w:lang w:val="en-US"/>
        </w:rPr>
      </w:pPr>
    </w:p>
    <w:p w:rsidR="00B670EA" w:rsidRDefault="00B670EA" w:rsidP="00A52A17">
      <w:pPr>
        <w:rPr>
          <w:lang w:val="en-US"/>
        </w:rPr>
      </w:pPr>
    </w:p>
    <w:p w:rsidR="00B670EA" w:rsidRDefault="00B670EA" w:rsidP="00A52A17">
      <w:pPr>
        <w:rPr>
          <w:lang w:val="en-US"/>
        </w:rPr>
      </w:pPr>
    </w:p>
    <w:p w:rsidR="00B670EA" w:rsidRDefault="00B670EA" w:rsidP="00A52A17">
      <w:pPr>
        <w:rPr>
          <w:lang w:val="en-US"/>
        </w:rPr>
      </w:pPr>
    </w:p>
    <w:p w:rsidR="00B670EA" w:rsidRDefault="00B670EA" w:rsidP="00A52A17">
      <w:pPr>
        <w:rPr>
          <w:lang w:val="en-US"/>
        </w:rPr>
      </w:pPr>
    </w:p>
    <w:p w:rsidR="00B670EA" w:rsidRDefault="00B670EA" w:rsidP="00A52A17">
      <w:pPr>
        <w:rPr>
          <w:lang w:val="en-US"/>
        </w:rPr>
      </w:pPr>
    </w:p>
    <w:p w:rsidR="00B670EA" w:rsidRDefault="00B670EA" w:rsidP="00A52A17">
      <w:pPr>
        <w:rPr>
          <w:lang w:val="en-US"/>
        </w:rPr>
      </w:pPr>
    </w:p>
    <w:p w:rsidR="00B670EA" w:rsidRDefault="00B670EA" w:rsidP="00A52A17">
      <w:pPr>
        <w:rPr>
          <w:lang w:val="en-US"/>
        </w:rPr>
      </w:pPr>
    </w:p>
    <w:p w:rsidR="00B670EA" w:rsidRDefault="00B670EA" w:rsidP="00B670EA">
      <w:pPr>
        <w:pStyle w:val="ConsPlusTitle"/>
        <w:jc w:val="center"/>
        <w:outlineLvl w:val="0"/>
      </w:pPr>
    </w:p>
    <w:p w:rsidR="00B670EA" w:rsidRDefault="00B670EA" w:rsidP="00B670EA">
      <w:pPr>
        <w:pStyle w:val="ConsPlusTitle"/>
        <w:jc w:val="center"/>
        <w:outlineLvl w:val="0"/>
      </w:pPr>
      <w:r>
        <w:t>ДЕПАРТАМЕНТ ЦЕН И ТАРИФОВ</w:t>
      </w:r>
    </w:p>
    <w:p w:rsidR="00B670EA" w:rsidRDefault="00B670EA" w:rsidP="00B670EA">
      <w:pPr>
        <w:pStyle w:val="ConsPlusTitle"/>
        <w:jc w:val="center"/>
      </w:pPr>
      <w:r>
        <w:t>АДМИНИСТРАЦИИ ВЛАДИМИРСКОЙ ОБЛАСТИ</w:t>
      </w:r>
    </w:p>
    <w:p w:rsidR="00B670EA" w:rsidRDefault="00B670EA" w:rsidP="00B670EA">
      <w:pPr>
        <w:pStyle w:val="ConsPlusTitle"/>
        <w:jc w:val="center"/>
      </w:pPr>
    </w:p>
    <w:p w:rsidR="00B670EA" w:rsidRDefault="00B670EA" w:rsidP="00B670EA">
      <w:pPr>
        <w:pStyle w:val="ConsPlusTitle"/>
        <w:jc w:val="center"/>
      </w:pPr>
      <w:r>
        <w:t>ПОСТАНОВЛЕНИЕ</w:t>
      </w:r>
    </w:p>
    <w:p w:rsidR="00B670EA" w:rsidRDefault="00B670EA" w:rsidP="00B670EA">
      <w:pPr>
        <w:pStyle w:val="ConsPlusTitle"/>
        <w:jc w:val="center"/>
      </w:pPr>
      <w:r>
        <w:t>от 17 декабря 2014 г. N 58/48</w:t>
      </w:r>
    </w:p>
    <w:p w:rsidR="00B670EA" w:rsidRDefault="00B670EA" w:rsidP="00B670EA">
      <w:pPr>
        <w:pStyle w:val="ConsPlusTitle"/>
        <w:jc w:val="center"/>
      </w:pPr>
    </w:p>
    <w:p w:rsidR="00B670EA" w:rsidRDefault="00B670EA" w:rsidP="00B670EA">
      <w:pPr>
        <w:pStyle w:val="ConsPlusTitle"/>
        <w:jc w:val="center"/>
      </w:pPr>
      <w:r>
        <w:t>ОБ УСТАНОВЛЕНИИ ТАРИФОВ НА ТЕХНИЧЕСКУЮ ВОДУ,</w:t>
      </w:r>
    </w:p>
    <w:p w:rsidR="00B670EA" w:rsidRDefault="00B670EA" w:rsidP="00B670EA">
      <w:pPr>
        <w:pStyle w:val="ConsPlusTitle"/>
        <w:jc w:val="center"/>
      </w:pPr>
      <w:r>
        <w:t>НА ПИТЬЕВУЮ ВОДУ И ВОДООТВЕДЕНИЕ</w:t>
      </w:r>
    </w:p>
    <w:p w:rsidR="00B670EA" w:rsidRDefault="00B670EA" w:rsidP="00B670EA">
      <w:pPr>
        <w:pStyle w:val="ConsPlusNormal"/>
        <w:jc w:val="both"/>
      </w:pPr>
    </w:p>
    <w:p w:rsidR="00B670EA" w:rsidRDefault="00B670EA" w:rsidP="00B670EA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07.12.2011 N 416-ФЗ "О водоснабжении и водоотведении" и постановлениями Правительства РФ от 13.05.2013 </w:t>
      </w:r>
      <w:hyperlink r:id="rId19" w:history="1">
        <w:r>
          <w:rPr>
            <w:color w:val="0000FF"/>
          </w:rPr>
          <w:t>N 406</w:t>
        </w:r>
      </w:hyperlink>
      <w:r>
        <w:t xml:space="preserve"> "О государственном регулировании тарифов в сфере водоснабжения и водоотведения" и от 29.07.2013 </w:t>
      </w:r>
      <w:hyperlink r:id="rId20" w:history="1">
        <w:r>
          <w:rPr>
            <w:color w:val="0000FF"/>
          </w:rPr>
          <w:t>N 641</w:t>
        </w:r>
      </w:hyperlink>
      <w:r>
        <w:t xml:space="preserve"> "Об инвестиционных и производственных программах организаций, осуществляющих деятельность в сфере водоснабжения и водоотведения" департамент цен и тарифов администрации Владимирской области постановляет:</w:t>
      </w:r>
      <w:proofErr w:type="gramEnd"/>
    </w:p>
    <w:p w:rsidR="00B670EA" w:rsidRDefault="00B670EA" w:rsidP="00B670EA">
      <w:pPr>
        <w:pStyle w:val="ConsPlusNormal"/>
        <w:ind w:firstLine="540"/>
        <w:jc w:val="both"/>
      </w:pPr>
    </w:p>
    <w:p w:rsidR="00B670EA" w:rsidRDefault="00B670EA" w:rsidP="00B670EA">
      <w:pPr>
        <w:pStyle w:val="ConsPlusNormal"/>
        <w:ind w:firstLine="540"/>
        <w:jc w:val="both"/>
      </w:pPr>
      <w:r>
        <w:t>3. Установить и ввести в действие тариф на питьевую воду для МУП "</w:t>
      </w:r>
      <w:proofErr w:type="spellStart"/>
      <w:r>
        <w:t>Владимирводоканал</w:t>
      </w:r>
      <w:proofErr w:type="spellEnd"/>
      <w:r>
        <w:t>" с календарной разбивкой:</w:t>
      </w:r>
    </w:p>
    <w:p w:rsidR="00B670EA" w:rsidRDefault="00B670EA" w:rsidP="00B670EA">
      <w:pPr>
        <w:pStyle w:val="ConsPlusNormal"/>
        <w:ind w:firstLine="540"/>
        <w:jc w:val="both"/>
      </w:pPr>
      <w:r>
        <w:t>- с 01.01.2015 по 30.06.2015 - в размере 17 руб. 02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 1 куб. м (без учета НДС), для населения в размере 20 руб. 08 коп. (с учетом НДС);</w:t>
      </w:r>
    </w:p>
    <w:p w:rsidR="00B670EA" w:rsidRDefault="00B670EA" w:rsidP="00B670EA">
      <w:pPr>
        <w:pStyle w:val="ConsPlusNormal"/>
        <w:ind w:firstLine="540"/>
        <w:jc w:val="both"/>
      </w:pPr>
      <w:r>
        <w:t>- с 01.07.2015 по 31.12.2015 - в размере 19 руб. 05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 1 куб. м (без учета НДС), для населения в размере 22 руб. 48 коп. (с учетом НДС);</w:t>
      </w:r>
    </w:p>
    <w:p w:rsidR="00B670EA" w:rsidRDefault="00B670EA" w:rsidP="00B670EA">
      <w:pPr>
        <w:pStyle w:val="ConsPlusNormal"/>
        <w:ind w:firstLine="540"/>
        <w:jc w:val="both"/>
      </w:pPr>
      <w:r>
        <w:t>- с 01.01.2016 по 30.06.2016 - в размере 19 руб. 05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 1 куб. м (без учета НДС), для населения в размере 22 руб. 48 коп. (с учетом НДС);</w:t>
      </w:r>
    </w:p>
    <w:p w:rsidR="00B670EA" w:rsidRDefault="00B670EA" w:rsidP="00B670EA">
      <w:pPr>
        <w:pStyle w:val="ConsPlusNormal"/>
        <w:ind w:firstLine="540"/>
        <w:jc w:val="both"/>
      </w:pPr>
      <w:r>
        <w:t>- с 01.07.2016 по 31.12.2016 - в размере 19 руб. 82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 1 куб. м (без учета НДС), для населения в размере 23 руб. 39 коп. (с учетом НДС);</w:t>
      </w:r>
    </w:p>
    <w:p w:rsidR="00B670EA" w:rsidRDefault="00B670EA" w:rsidP="00B670EA">
      <w:pPr>
        <w:pStyle w:val="ConsPlusNormal"/>
        <w:ind w:firstLine="540"/>
        <w:jc w:val="both"/>
      </w:pPr>
      <w:r>
        <w:t>- с 01.01.2017 по 30.06.2017 - в размере 19 руб. 82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 1 куб. м (без учета НДС), для населения в размере 23 руб. 39 коп. (с учетом НДС);</w:t>
      </w:r>
    </w:p>
    <w:p w:rsidR="00B670EA" w:rsidRDefault="00B670EA" w:rsidP="00B670EA">
      <w:pPr>
        <w:pStyle w:val="ConsPlusNormal"/>
        <w:ind w:firstLine="540"/>
        <w:jc w:val="both"/>
      </w:pPr>
      <w:r>
        <w:t>- с 01.07.2017 по 31.12.2017 - в размере 20 руб. 68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 1 куб. м (без учета НДС), для населения в размере 24 руб. 40 коп. (с учетом НДС).</w:t>
      </w:r>
    </w:p>
    <w:p w:rsidR="00B670EA" w:rsidRDefault="00B670EA" w:rsidP="00B670EA">
      <w:pPr>
        <w:pStyle w:val="ConsPlusNormal"/>
        <w:ind w:firstLine="540"/>
        <w:jc w:val="both"/>
      </w:pPr>
      <w:r>
        <w:t>4. Установить и ввести в действие тариф на водоотведение для МУП "</w:t>
      </w:r>
      <w:proofErr w:type="spellStart"/>
      <w:r>
        <w:t>Владимирводоканал</w:t>
      </w:r>
      <w:proofErr w:type="spellEnd"/>
      <w:r>
        <w:t>" с календарной разбивкой:</w:t>
      </w:r>
    </w:p>
    <w:p w:rsidR="00B670EA" w:rsidRDefault="00B670EA" w:rsidP="00B670EA">
      <w:pPr>
        <w:pStyle w:val="ConsPlusNormal"/>
        <w:ind w:firstLine="540"/>
        <w:jc w:val="both"/>
      </w:pPr>
      <w:r>
        <w:t>- с 01.01.2015 по 30.06.2015 - в размере 13 руб. 84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 1 куб. м (без учета НДС), для населения в размере 16 руб. 33 коп. (с учетом НДС);</w:t>
      </w:r>
    </w:p>
    <w:p w:rsidR="00B670EA" w:rsidRDefault="00B670EA" w:rsidP="00B670EA">
      <w:pPr>
        <w:pStyle w:val="ConsPlusNormal"/>
        <w:ind w:firstLine="540"/>
        <w:jc w:val="both"/>
      </w:pPr>
      <w:r>
        <w:t>- с 01.07.2015 по 31.12.2015 - в размере 15 руб. 42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 1 куб. м (без учета НДС), для населения в размере 18 руб. 20 коп. (с учетом НДС);</w:t>
      </w:r>
    </w:p>
    <w:p w:rsidR="00B670EA" w:rsidRDefault="00B670EA" w:rsidP="00B670EA">
      <w:pPr>
        <w:pStyle w:val="ConsPlusNormal"/>
        <w:ind w:firstLine="540"/>
        <w:jc w:val="both"/>
      </w:pPr>
      <w:r>
        <w:t>- с 01.01.2016 по 30.06.2016 - в размере 15 руб. 42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 1 куб. м (без учета НДС), для населения в размере 18 руб. 20 коп. (с учетом НДС);</w:t>
      </w:r>
    </w:p>
    <w:p w:rsidR="00B670EA" w:rsidRDefault="00B670EA" w:rsidP="00B670EA">
      <w:pPr>
        <w:pStyle w:val="ConsPlusNormal"/>
        <w:ind w:firstLine="540"/>
        <w:jc w:val="both"/>
      </w:pPr>
      <w:r>
        <w:t>- с 01.07.2016 по 31.12.2016 - в размере 15 руб. 65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 1 куб. м (без учета НДС), для населения в размере 18 руб. 47 коп. (с учетом НДС);</w:t>
      </w:r>
    </w:p>
    <w:p w:rsidR="00B670EA" w:rsidRDefault="00B670EA" w:rsidP="00B670EA">
      <w:pPr>
        <w:pStyle w:val="ConsPlusNormal"/>
        <w:ind w:firstLine="540"/>
        <w:jc w:val="both"/>
      </w:pPr>
      <w:r>
        <w:t>- с 01.01.2017 по 30.06.2017 - в размере 15 руб. 65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 1 куб. м (без учета НДС), для населения в размере 18 руб. 47 коп. (с учетом НДС);</w:t>
      </w:r>
    </w:p>
    <w:p w:rsidR="00B670EA" w:rsidRDefault="00B670EA" w:rsidP="00B670EA">
      <w:pPr>
        <w:pStyle w:val="ConsPlusNormal"/>
        <w:ind w:firstLine="540"/>
        <w:jc w:val="both"/>
      </w:pPr>
      <w:r>
        <w:t>- с 01.07.2017 по 31.12.2017 - в размере 16 руб. 21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 1 куб. м (без учета НДС), для населения в размере 19 руб. 13 коп. (с учетом НДС).</w:t>
      </w:r>
    </w:p>
    <w:p w:rsidR="00B670EA" w:rsidRDefault="00B670EA" w:rsidP="00B670EA">
      <w:pPr>
        <w:pStyle w:val="ConsPlusNormal"/>
        <w:ind w:firstLine="540"/>
        <w:jc w:val="both"/>
      </w:pPr>
      <w:r>
        <w:t>5. 6. Настоящее постановление подлежит официальному опубликованию в средствах массовой информации.</w:t>
      </w:r>
    </w:p>
    <w:p w:rsidR="00B670EA" w:rsidRDefault="00B670EA" w:rsidP="00B670EA">
      <w:pPr>
        <w:pStyle w:val="ConsPlusNormal"/>
        <w:jc w:val="right"/>
      </w:pPr>
      <w:r>
        <w:t>Председатель правления</w:t>
      </w:r>
    </w:p>
    <w:p w:rsidR="00B670EA" w:rsidRDefault="00B670EA" w:rsidP="00B670EA">
      <w:pPr>
        <w:pStyle w:val="ConsPlusNormal"/>
        <w:jc w:val="right"/>
      </w:pPr>
      <w:r>
        <w:t>департамента цен и тарифов</w:t>
      </w:r>
    </w:p>
    <w:p w:rsidR="00B670EA" w:rsidRDefault="00B670EA" w:rsidP="00B670EA">
      <w:pPr>
        <w:pStyle w:val="ConsPlusNormal"/>
        <w:jc w:val="right"/>
      </w:pPr>
      <w:r>
        <w:t>администрации Владимирской области</w:t>
      </w:r>
    </w:p>
    <w:p w:rsidR="00B670EA" w:rsidRDefault="00B670EA" w:rsidP="00B670EA">
      <w:pPr>
        <w:pStyle w:val="ConsPlusNormal"/>
        <w:jc w:val="right"/>
      </w:pPr>
      <w:r>
        <w:t>Р.Н.СОРОКИН</w:t>
      </w:r>
    </w:p>
    <w:p w:rsidR="00B670EA" w:rsidRDefault="00B670EA" w:rsidP="00B670EA">
      <w:pPr>
        <w:pStyle w:val="ConsPlusNormal"/>
        <w:jc w:val="both"/>
      </w:pPr>
    </w:p>
    <w:p w:rsidR="00B670EA" w:rsidRDefault="00B670EA" w:rsidP="00B670EA"/>
    <w:p w:rsidR="00B670EA" w:rsidRDefault="00B670EA" w:rsidP="00A52A17">
      <w:pPr>
        <w:rPr>
          <w:lang w:val="en-US"/>
        </w:rPr>
      </w:pPr>
    </w:p>
    <w:p w:rsidR="00B670EA" w:rsidRDefault="00B670EA" w:rsidP="00A52A17">
      <w:pPr>
        <w:rPr>
          <w:lang w:val="en-US"/>
        </w:rPr>
      </w:pPr>
    </w:p>
    <w:p w:rsidR="00B670EA" w:rsidRDefault="00B670EA" w:rsidP="00A52A17">
      <w:pPr>
        <w:rPr>
          <w:lang w:val="en-US"/>
        </w:rPr>
      </w:pPr>
    </w:p>
    <w:p w:rsidR="00B670EA" w:rsidRDefault="00B670EA" w:rsidP="00A52A17">
      <w:pPr>
        <w:rPr>
          <w:lang w:val="en-US"/>
        </w:rPr>
      </w:pPr>
    </w:p>
    <w:p w:rsidR="00B670EA" w:rsidRDefault="00B670EA" w:rsidP="00A52A17">
      <w:pPr>
        <w:rPr>
          <w:lang w:val="en-US"/>
        </w:rPr>
      </w:pPr>
    </w:p>
    <w:p w:rsidR="00B670EA" w:rsidRDefault="00B670EA" w:rsidP="00A52A17">
      <w:pPr>
        <w:rPr>
          <w:lang w:val="en-US"/>
        </w:rPr>
      </w:pPr>
    </w:p>
    <w:p w:rsidR="00B670EA" w:rsidRDefault="00B670EA" w:rsidP="00B670EA">
      <w:pPr>
        <w:pStyle w:val="ConsPlusTitle"/>
        <w:jc w:val="center"/>
        <w:outlineLvl w:val="0"/>
      </w:pPr>
      <w:r>
        <w:t>ДЕПАРТАМЕНТ ЦЕН И ТАРИФОВ</w:t>
      </w:r>
    </w:p>
    <w:p w:rsidR="00B670EA" w:rsidRDefault="00B670EA" w:rsidP="00B670EA">
      <w:pPr>
        <w:pStyle w:val="ConsPlusTitle"/>
        <w:jc w:val="center"/>
      </w:pPr>
      <w:r>
        <w:t>АДМИНИСТРАЦИИ ВЛАДИМИРСКОЙ ОБЛАСТИ</w:t>
      </w:r>
    </w:p>
    <w:p w:rsidR="00B670EA" w:rsidRDefault="00B670EA" w:rsidP="00B670EA">
      <w:pPr>
        <w:pStyle w:val="ConsPlusTitle"/>
        <w:jc w:val="center"/>
      </w:pPr>
    </w:p>
    <w:p w:rsidR="00B670EA" w:rsidRDefault="00B670EA" w:rsidP="00B670EA">
      <w:pPr>
        <w:pStyle w:val="ConsPlusTitle"/>
        <w:jc w:val="center"/>
      </w:pPr>
      <w:r>
        <w:t>ПОСТАНОВЛЕНИЕ</w:t>
      </w:r>
    </w:p>
    <w:p w:rsidR="00B670EA" w:rsidRDefault="00B670EA" w:rsidP="00B670EA">
      <w:pPr>
        <w:pStyle w:val="ConsPlusTitle"/>
        <w:jc w:val="center"/>
      </w:pPr>
      <w:r>
        <w:t>от 16 апреля 2015 г. N 12/1</w:t>
      </w:r>
    </w:p>
    <w:p w:rsidR="00B670EA" w:rsidRDefault="00B670EA" w:rsidP="00B670EA">
      <w:pPr>
        <w:pStyle w:val="ConsPlusTitle"/>
        <w:jc w:val="center"/>
      </w:pPr>
    </w:p>
    <w:p w:rsidR="00B670EA" w:rsidRDefault="00B670EA" w:rsidP="00B670EA">
      <w:pPr>
        <w:pStyle w:val="ConsPlusTitle"/>
        <w:jc w:val="center"/>
      </w:pPr>
      <w:r>
        <w:t>О РОЗНИЧНЫХ ЦЕНАХ НА ПРИРОДНЫЙ ГАЗ, РЕАЛИЗУЕМЫЙ</w:t>
      </w:r>
    </w:p>
    <w:p w:rsidR="00B670EA" w:rsidRDefault="00B670EA" w:rsidP="00B670EA">
      <w:pPr>
        <w:pStyle w:val="ConsPlusTitle"/>
        <w:jc w:val="center"/>
      </w:pPr>
      <w:r>
        <w:t>ООО "ГАЗПРОМ МЕЖРЕГИОНГАЗ ВЛАДИМИР" НАСЕЛЕНИЮ ОБЛАСТИ</w:t>
      </w:r>
    </w:p>
    <w:p w:rsidR="00B670EA" w:rsidRDefault="00B670EA" w:rsidP="00B670EA">
      <w:pPr>
        <w:pStyle w:val="ConsPlusTitle"/>
        <w:jc w:val="center"/>
      </w:pPr>
      <w:r>
        <w:t xml:space="preserve">НА ХОЗЯЙСТВЕННО-БЫТОВЫЕ НУЖДЫ ПО </w:t>
      </w:r>
      <w:proofErr w:type="gramStart"/>
      <w:r>
        <w:t>ГАЗОРАСПРЕДЕЛИТЕЛЬНЫМ</w:t>
      </w:r>
      <w:proofErr w:type="gramEnd"/>
    </w:p>
    <w:p w:rsidR="00B670EA" w:rsidRDefault="00B670EA" w:rsidP="00B670EA">
      <w:pPr>
        <w:pStyle w:val="ConsPlusTitle"/>
        <w:jc w:val="center"/>
      </w:pPr>
      <w:r>
        <w:t>СЕТЯМ АО "ГАЗПРОМ ГАЗОРАСПРЕДЕЛЕНИЕ ВЛАДИМИР",</w:t>
      </w:r>
    </w:p>
    <w:p w:rsidR="00B670EA" w:rsidRDefault="00B670EA" w:rsidP="00B670EA">
      <w:pPr>
        <w:pStyle w:val="ConsPlusTitle"/>
        <w:jc w:val="center"/>
      </w:pPr>
      <w:r>
        <w:t>ООО "РЕГИОНАЛЬНЫЕ ГАЗОВЫЕ СИСТЕМЫ",</w:t>
      </w:r>
    </w:p>
    <w:p w:rsidR="00B670EA" w:rsidRDefault="00B670EA" w:rsidP="00B670EA">
      <w:pPr>
        <w:pStyle w:val="ConsPlusTitle"/>
        <w:jc w:val="center"/>
      </w:pPr>
      <w:r>
        <w:t>ООО "ГАЗ-ГАРАНТ", ООО "ГАЗСПЕЦСТРОЙ"</w:t>
      </w:r>
    </w:p>
    <w:p w:rsidR="00B670EA" w:rsidRDefault="00B670EA" w:rsidP="00B670EA">
      <w:pPr>
        <w:pStyle w:val="ConsPlusNormal"/>
        <w:jc w:val="center"/>
      </w:pPr>
      <w:proofErr w:type="gramStart"/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департамента цен и тарифов</w:t>
      </w:r>
      <w:proofErr w:type="gramEnd"/>
    </w:p>
    <w:p w:rsidR="00B670EA" w:rsidRDefault="00B670EA" w:rsidP="00B670EA">
      <w:pPr>
        <w:pStyle w:val="ConsPlusNormal"/>
        <w:jc w:val="center"/>
      </w:pPr>
      <w:r>
        <w:t>администрации Владимирской области</w:t>
      </w:r>
    </w:p>
    <w:p w:rsidR="00B670EA" w:rsidRDefault="00B670EA" w:rsidP="00B670EA">
      <w:pPr>
        <w:pStyle w:val="ConsPlusNormal"/>
        <w:jc w:val="center"/>
      </w:pPr>
      <w:r>
        <w:t>от 12.08.2015 N 26/1)</w:t>
      </w:r>
    </w:p>
    <w:p w:rsidR="00B670EA" w:rsidRDefault="00B670EA" w:rsidP="00B670EA">
      <w:pPr>
        <w:pStyle w:val="ConsPlusNormal"/>
        <w:jc w:val="both"/>
      </w:pPr>
    </w:p>
    <w:p w:rsidR="00B670EA" w:rsidRDefault="00B670EA" w:rsidP="00B670EA">
      <w:pPr>
        <w:pStyle w:val="ConsPlusNormal"/>
        <w:ind w:firstLine="540"/>
        <w:jc w:val="both"/>
      </w:pPr>
      <w:proofErr w:type="gramStart"/>
      <w:r>
        <w:t xml:space="preserve">Руководствуясь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29.12.2000 N 1021 "О государственном регулировании цен на газ и тарифов по его транспортировке на территории Российской Федерации", </w:t>
      </w:r>
      <w:hyperlink r:id="rId23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Российской Федерации от 27.10.2011 N 252-э/2 "Об утверждении Методических указаний по регулированию розничных цен на газ, реализуемый населению", департамент цен и тарифов администрации Владимирской области постановляет:</w:t>
      </w:r>
      <w:proofErr w:type="gramEnd"/>
    </w:p>
    <w:p w:rsidR="00B670EA" w:rsidRDefault="00B670EA" w:rsidP="00B670E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Установить с 01.07.2015 для ООО "Газпром </w:t>
      </w:r>
      <w:proofErr w:type="spellStart"/>
      <w:r>
        <w:t>межрегионгаз</w:t>
      </w:r>
      <w:proofErr w:type="spellEnd"/>
      <w:r>
        <w:t xml:space="preserve"> Владимир" розничные </w:t>
      </w:r>
      <w:hyperlink w:anchor="Par40" w:history="1">
        <w:r>
          <w:rPr>
            <w:color w:val="0000FF"/>
          </w:rPr>
          <w:t>цены</w:t>
        </w:r>
      </w:hyperlink>
      <w:r>
        <w:t xml:space="preserve"> на природный газ, реализуемый населению, для удовлетворения личных, семейных, домашних и иных нужд (кроме газа для заправки автотранспортных средств), не связанных с осуществлением предпринимательской (профессиональной) деятельности, по газораспределительным сетям АО "Газпром газораспределение Владимир", ООО "Региональные Газовые Системы", ООО "Газ-Гарант" и ООО "</w:t>
      </w:r>
      <w:proofErr w:type="spellStart"/>
      <w:r>
        <w:t>Газспецстрой</w:t>
      </w:r>
      <w:proofErr w:type="spellEnd"/>
      <w:r>
        <w:t>" согласно приложению.</w:t>
      </w:r>
      <w:proofErr w:type="gramEnd"/>
    </w:p>
    <w:p w:rsidR="00B670EA" w:rsidRDefault="00B670EA" w:rsidP="00B670E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департамента цен и тарифов администрации Владимирской области от 12.08.2015 N 26/1)</w:t>
      </w:r>
    </w:p>
    <w:p w:rsidR="00B670EA" w:rsidRDefault="00B670EA" w:rsidP="00B670EA">
      <w:pPr>
        <w:pStyle w:val="ConsPlusNormal"/>
        <w:ind w:firstLine="540"/>
        <w:jc w:val="both"/>
      </w:pPr>
      <w:r>
        <w:t xml:space="preserve">2. Розничные </w:t>
      </w:r>
      <w:hyperlink w:anchor="Par40" w:history="1">
        <w:r>
          <w:rPr>
            <w:color w:val="0000FF"/>
          </w:rPr>
          <w:t>цены</w:t>
        </w:r>
      </w:hyperlink>
      <w:r>
        <w:t xml:space="preserve"> на природный газ, установленные пунктом 1 настоящего постановления, действуют с 01 июля 2015 г.</w:t>
      </w:r>
    </w:p>
    <w:p w:rsidR="00B670EA" w:rsidRDefault="00B670EA" w:rsidP="00B670EA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Поручить ООО "Газпром </w:t>
      </w:r>
      <w:proofErr w:type="spellStart"/>
      <w:r>
        <w:t>межрегионгаз</w:t>
      </w:r>
      <w:proofErr w:type="spellEnd"/>
      <w:r>
        <w:t xml:space="preserve"> Владимир" представлять ежемесячно в департамент цен и тарифов администрации Владимирской области информацию о потреблении природного газа, реализуемого населению по сетям АО "Газпром газораспределение Владимир", ООО "Региональные Газовые Системы", ООО "Газ-Гарант" и ООО "</w:t>
      </w:r>
      <w:proofErr w:type="spellStart"/>
      <w:r>
        <w:t>Газспецстрой</w:t>
      </w:r>
      <w:proofErr w:type="spellEnd"/>
      <w:r>
        <w:t>" по группам потребителей в разрезе газораспределительных организаций, не позднее 30 числа месяца, следующего за отчетным.</w:t>
      </w:r>
      <w:proofErr w:type="gramEnd"/>
    </w:p>
    <w:p w:rsidR="00B670EA" w:rsidRDefault="00B670EA" w:rsidP="00B670E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департамента цен и тарифов администрации Владимирской области от 12.08.2015 N 26/1)</w:t>
      </w:r>
    </w:p>
    <w:p w:rsidR="00B670EA" w:rsidRDefault="00B670EA" w:rsidP="00B670EA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Признать утратившим силу с 01.07.2015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департамента цен и тарифов администрации Владимирской области от 15.05.2014 N 20/2 "О розничных ценах на природный газ, реализуемый ООО "Газпром </w:t>
      </w:r>
      <w:proofErr w:type="spellStart"/>
      <w:r>
        <w:t>межрегионгаз</w:t>
      </w:r>
      <w:proofErr w:type="spellEnd"/>
      <w:r>
        <w:t xml:space="preserve"> Владимир" населению области на хозяйственно-бытовые нужды по газораспределительным сетям ОАО "Газпром газораспределение Владимир", ООО "Региональные Газовые Системы", ООО "Газ-Гарант", ООО "</w:t>
      </w:r>
      <w:proofErr w:type="spellStart"/>
      <w:r>
        <w:t>Газспецстрой</w:t>
      </w:r>
      <w:proofErr w:type="spellEnd"/>
      <w:r>
        <w:t>".</w:t>
      </w:r>
      <w:proofErr w:type="gramEnd"/>
    </w:p>
    <w:p w:rsidR="00B670EA" w:rsidRDefault="00B670EA" w:rsidP="00B670EA">
      <w:pPr>
        <w:pStyle w:val="ConsPlusNormal"/>
        <w:ind w:firstLine="540"/>
        <w:jc w:val="both"/>
      </w:pPr>
      <w:r>
        <w:t>5. Настоящее постановление подлежит официальному опубликованию в средствах массовой информации.</w:t>
      </w:r>
    </w:p>
    <w:p w:rsidR="00B670EA" w:rsidRDefault="00B670EA" w:rsidP="00B670EA">
      <w:pPr>
        <w:pStyle w:val="ConsPlusNormal"/>
        <w:jc w:val="both"/>
      </w:pPr>
    </w:p>
    <w:p w:rsidR="00B670EA" w:rsidRDefault="00B670EA" w:rsidP="00B670EA">
      <w:pPr>
        <w:pStyle w:val="ConsPlusNormal"/>
        <w:jc w:val="right"/>
      </w:pPr>
      <w:r>
        <w:t>Председатель правления департамента</w:t>
      </w:r>
    </w:p>
    <w:p w:rsidR="00B670EA" w:rsidRDefault="00B670EA" w:rsidP="00B670EA">
      <w:pPr>
        <w:pStyle w:val="ConsPlusNormal"/>
        <w:jc w:val="right"/>
      </w:pPr>
      <w:r>
        <w:t>цен и тарифов администрации</w:t>
      </w:r>
    </w:p>
    <w:p w:rsidR="00B670EA" w:rsidRDefault="00B670EA" w:rsidP="00B670EA">
      <w:pPr>
        <w:pStyle w:val="ConsPlusNormal"/>
        <w:jc w:val="right"/>
      </w:pPr>
      <w:r>
        <w:t>Владимирской области</w:t>
      </w:r>
    </w:p>
    <w:p w:rsidR="00B670EA" w:rsidRDefault="00B670EA" w:rsidP="00B670EA">
      <w:pPr>
        <w:pStyle w:val="ConsPlusNormal"/>
        <w:jc w:val="right"/>
      </w:pPr>
      <w:r>
        <w:t>Р.Н.СОРОКИН</w:t>
      </w:r>
    </w:p>
    <w:p w:rsidR="00B670EA" w:rsidRDefault="00B670EA" w:rsidP="00B670EA">
      <w:pPr>
        <w:pStyle w:val="ConsPlusNormal"/>
        <w:jc w:val="both"/>
      </w:pPr>
    </w:p>
    <w:p w:rsidR="00B670EA" w:rsidRDefault="00B670EA" w:rsidP="00B670EA">
      <w:pPr>
        <w:pStyle w:val="ConsPlusNormal"/>
        <w:jc w:val="both"/>
      </w:pPr>
    </w:p>
    <w:p w:rsidR="00B670EA" w:rsidRDefault="00B670EA" w:rsidP="00B670EA">
      <w:pPr>
        <w:pStyle w:val="ConsPlusNormal"/>
        <w:jc w:val="both"/>
      </w:pPr>
    </w:p>
    <w:p w:rsidR="00B670EA" w:rsidRDefault="00B670EA" w:rsidP="00B670EA">
      <w:pPr>
        <w:pStyle w:val="ConsPlusNormal"/>
        <w:jc w:val="both"/>
      </w:pPr>
    </w:p>
    <w:p w:rsidR="00B670EA" w:rsidRDefault="00B670EA" w:rsidP="00B670EA">
      <w:pPr>
        <w:pStyle w:val="ConsPlusNormal"/>
        <w:jc w:val="both"/>
      </w:pPr>
    </w:p>
    <w:p w:rsidR="00B670EA" w:rsidRDefault="00B670EA" w:rsidP="00B670EA">
      <w:pPr>
        <w:pStyle w:val="ConsPlusNormal"/>
        <w:jc w:val="right"/>
        <w:outlineLvl w:val="0"/>
      </w:pPr>
      <w:r>
        <w:t>Приложение</w:t>
      </w:r>
    </w:p>
    <w:p w:rsidR="00B670EA" w:rsidRDefault="00B670EA" w:rsidP="00B670EA">
      <w:pPr>
        <w:pStyle w:val="ConsPlusNormal"/>
        <w:jc w:val="right"/>
      </w:pPr>
      <w:r>
        <w:t>к постановлению</w:t>
      </w:r>
    </w:p>
    <w:p w:rsidR="00B670EA" w:rsidRDefault="00B670EA" w:rsidP="00B670EA">
      <w:pPr>
        <w:pStyle w:val="ConsPlusNormal"/>
        <w:jc w:val="right"/>
      </w:pPr>
      <w:r>
        <w:t>департамента цен и тарифов</w:t>
      </w:r>
    </w:p>
    <w:p w:rsidR="00B670EA" w:rsidRDefault="00B670EA" w:rsidP="00B670EA">
      <w:pPr>
        <w:pStyle w:val="ConsPlusNormal"/>
        <w:jc w:val="right"/>
      </w:pPr>
      <w:r>
        <w:t>администрации Владимирской области</w:t>
      </w:r>
    </w:p>
    <w:p w:rsidR="00B670EA" w:rsidRDefault="00B670EA" w:rsidP="00B670EA">
      <w:pPr>
        <w:pStyle w:val="ConsPlusNormal"/>
        <w:jc w:val="right"/>
      </w:pPr>
      <w:r>
        <w:t>от 16.04.2015 N 12/1</w:t>
      </w:r>
    </w:p>
    <w:p w:rsidR="00B670EA" w:rsidRDefault="00B670EA" w:rsidP="00B670EA">
      <w:pPr>
        <w:pStyle w:val="ConsPlusTitle"/>
        <w:jc w:val="center"/>
      </w:pPr>
      <w:bookmarkStart w:id="6" w:name="Par40"/>
      <w:bookmarkEnd w:id="6"/>
      <w:r>
        <w:t>РОЗНИЧНЫЕ ЦЕНЫ</w:t>
      </w:r>
    </w:p>
    <w:p w:rsidR="00B670EA" w:rsidRDefault="00B670EA" w:rsidP="00B670EA">
      <w:pPr>
        <w:pStyle w:val="ConsPlusTitle"/>
        <w:jc w:val="center"/>
      </w:pPr>
      <w:r>
        <w:t>НА ПРИРОДНЫЙ ГАЗ, РЕАЛИЗУЕМЫЙ НАСЕЛЕНИЮ, ДЛЯ УДОВЛЕТВОРЕНИЯ</w:t>
      </w:r>
    </w:p>
    <w:p w:rsidR="00B670EA" w:rsidRDefault="00B670EA" w:rsidP="00B670EA">
      <w:pPr>
        <w:pStyle w:val="ConsPlusTitle"/>
        <w:jc w:val="center"/>
      </w:pPr>
      <w:proofErr w:type="gramStart"/>
      <w:r>
        <w:t>ЛИЧНЫХ, СЕМЕЙНЫХ, ДОМАШНИХ И ИНЫХ НУЖД (КРОМЕ ГАЗА</w:t>
      </w:r>
      <w:proofErr w:type="gramEnd"/>
    </w:p>
    <w:p w:rsidR="00B670EA" w:rsidRDefault="00B670EA" w:rsidP="00B670EA">
      <w:pPr>
        <w:pStyle w:val="ConsPlusTitle"/>
        <w:jc w:val="center"/>
      </w:pPr>
      <w:proofErr w:type="gramStart"/>
      <w:r>
        <w:t>ДЛЯ ЗАПРАВКИ АВТОТРАНСПОРТНЫХ СРЕДСТВ), НЕ СВЯЗАННЫХ</w:t>
      </w:r>
      <w:proofErr w:type="gramEnd"/>
    </w:p>
    <w:p w:rsidR="00B670EA" w:rsidRDefault="00B670EA" w:rsidP="00B670EA">
      <w:pPr>
        <w:pStyle w:val="ConsPlusTitle"/>
        <w:jc w:val="center"/>
      </w:pPr>
      <w:r>
        <w:t xml:space="preserve">С ОСУЩЕСТВЛЕНИЕМ </w:t>
      </w:r>
      <w:proofErr w:type="gramStart"/>
      <w:r>
        <w:t>ПРЕДПРИНИМАТЕЛЬСКОЙ</w:t>
      </w:r>
      <w:proofErr w:type="gramEnd"/>
      <w:r>
        <w:t xml:space="preserve"> (ПРОФЕССИОНАЛЬНОЙ)</w:t>
      </w:r>
    </w:p>
    <w:p w:rsidR="00B670EA" w:rsidRDefault="00B670EA" w:rsidP="00B670EA">
      <w:pPr>
        <w:pStyle w:val="ConsPlusTitle"/>
        <w:jc w:val="center"/>
      </w:pPr>
      <w:r>
        <w:t>ДЕЯТЕЛЬНОСТИ, ПО ГАЗОРАСПРЕДЕЛИТЕЛЬНЫМ СЕТЯМ АО "ГАЗПРОМ</w:t>
      </w:r>
    </w:p>
    <w:p w:rsidR="00B670EA" w:rsidRDefault="00B670EA" w:rsidP="00B670EA">
      <w:pPr>
        <w:pStyle w:val="ConsPlusTitle"/>
        <w:jc w:val="center"/>
      </w:pPr>
      <w:r>
        <w:t>ГАЗОРАСПРЕДЕЛЕНИЕ ВЛАДИМИР", ООО "РЕГИОНАЛЬНЫЕ ГАЗОВЫЕ</w:t>
      </w:r>
    </w:p>
    <w:p w:rsidR="00B670EA" w:rsidRDefault="00B670EA" w:rsidP="00B670EA">
      <w:pPr>
        <w:pStyle w:val="ConsPlusTitle"/>
        <w:jc w:val="center"/>
      </w:pPr>
      <w:r>
        <w:t xml:space="preserve">СИСТЕМЫ", ООО "ГАЗ-ГАРАНТ" </w:t>
      </w:r>
      <w:proofErr w:type="gramStart"/>
      <w:r>
        <w:t>И ООО</w:t>
      </w:r>
      <w:proofErr w:type="gramEnd"/>
      <w:r>
        <w:t xml:space="preserve"> "ГАЗСПЕЦСТРОЙ"</w:t>
      </w:r>
    </w:p>
    <w:p w:rsidR="00B670EA" w:rsidRDefault="00B670EA" w:rsidP="00B670EA">
      <w:pPr>
        <w:pStyle w:val="ConsPlusNormal"/>
        <w:jc w:val="center"/>
      </w:pPr>
      <w:proofErr w:type="gramStart"/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департамента цен и тарифов</w:t>
      </w:r>
      <w:proofErr w:type="gramEnd"/>
    </w:p>
    <w:p w:rsidR="00B670EA" w:rsidRDefault="00B670EA" w:rsidP="00B670EA">
      <w:pPr>
        <w:pStyle w:val="ConsPlusNormal"/>
        <w:jc w:val="center"/>
      </w:pPr>
      <w:r>
        <w:t>администрации Владимирской области</w:t>
      </w:r>
    </w:p>
    <w:p w:rsidR="00B670EA" w:rsidRDefault="00B670EA" w:rsidP="00B670EA">
      <w:pPr>
        <w:pStyle w:val="ConsPlusNormal"/>
        <w:jc w:val="center"/>
      </w:pPr>
      <w:r>
        <w:t>от 12.08.2015 N 26/1)</w:t>
      </w:r>
    </w:p>
    <w:tbl>
      <w:tblPr>
        <w:tblW w:w="0" w:type="auto"/>
        <w:tblInd w:w="30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83"/>
        <w:gridCol w:w="2154"/>
      </w:tblGrid>
      <w:tr w:rsidR="00B670EA" w:rsidTr="00B670EA">
        <w:tc>
          <w:tcPr>
            <w:tcW w:w="7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Default="00B670EA" w:rsidP="00B670EA">
            <w:pPr>
              <w:pStyle w:val="ConsPlusNormal"/>
              <w:jc w:val="center"/>
            </w:pPr>
            <w:r>
              <w:t>Группы потребителей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Default="00B670EA" w:rsidP="00B670EA">
            <w:pPr>
              <w:pStyle w:val="ConsPlusNormal"/>
              <w:jc w:val="center"/>
            </w:pPr>
            <w:r>
              <w:t>Розничная цена, руб./куб. м с учетом НДС</w:t>
            </w:r>
          </w:p>
        </w:tc>
      </w:tr>
      <w:tr w:rsidR="00B670EA" w:rsidTr="00B670EA">
        <w:tc>
          <w:tcPr>
            <w:tcW w:w="7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Default="00B670EA" w:rsidP="00B670EA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Default="00B670EA" w:rsidP="00B670EA">
            <w:pPr>
              <w:pStyle w:val="ConsPlusNormal"/>
              <w:jc w:val="center"/>
            </w:pPr>
            <w:r>
              <w:t>с 01 июля 2015</w:t>
            </w:r>
          </w:p>
        </w:tc>
      </w:tr>
      <w:tr w:rsidR="00B670EA" w:rsidTr="00B670EA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Default="00B670EA" w:rsidP="00B670EA">
            <w:pPr>
              <w:pStyle w:val="ConsPlusNormal"/>
            </w:pPr>
            <w:r>
              <w:t>1. На 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Default="00B670EA" w:rsidP="00B670EA">
            <w:pPr>
              <w:pStyle w:val="ConsPlusNormal"/>
              <w:jc w:val="center"/>
            </w:pPr>
            <w:r>
              <w:t>6,98</w:t>
            </w:r>
          </w:p>
        </w:tc>
      </w:tr>
      <w:tr w:rsidR="00B670EA" w:rsidTr="00B670EA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Default="00B670EA" w:rsidP="00B670EA">
            <w:pPr>
              <w:pStyle w:val="ConsPlusNormal"/>
            </w:pPr>
            <w:r>
              <w:t>2. На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Default="00B670EA" w:rsidP="00B670EA">
            <w:pPr>
              <w:pStyle w:val="ConsPlusNormal"/>
              <w:jc w:val="center"/>
            </w:pPr>
            <w:r>
              <w:t>-</w:t>
            </w:r>
          </w:p>
        </w:tc>
      </w:tr>
      <w:tr w:rsidR="00B670EA" w:rsidTr="00B670EA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Default="00B670EA" w:rsidP="00B670EA">
            <w:pPr>
              <w:pStyle w:val="ConsPlusNormal"/>
            </w:pPr>
            <w:r>
              <w:t>3. 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Default="00B670EA" w:rsidP="00B670EA">
            <w:pPr>
              <w:pStyle w:val="ConsPlusNormal"/>
              <w:jc w:val="center"/>
            </w:pPr>
            <w:r>
              <w:t>6,98</w:t>
            </w:r>
          </w:p>
        </w:tc>
      </w:tr>
      <w:tr w:rsidR="00B670EA" w:rsidTr="00B670EA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Default="00B670EA" w:rsidP="00B670EA">
            <w:pPr>
              <w:pStyle w:val="ConsPlusNormal"/>
            </w:pPr>
            <w:r>
              <w:t>4. На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Default="00B670EA" w:rsidP="00B670EA">
            <w:pPr>
              <w:pStyle w:val="ConsPlusNormal"/>
              <w:jc w:val="center"/>
            </w:pPr>
            <w:r>
              <w:t>4,55</w:t>
            </w:r>
          </w:p>
        </w:tc>
      </w:tr>
      <w:tr w:rsidR="00B670EA" w:rsidTr="00B670EA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Default="00B670EA" w:rsidP="00B670EA">
            <w:pPr>
              <w:pStyle w:val="ConsPlusNormal"/>
            </w:pPr>
            <w:r>
              <w:lastRenderedPageBreak/>
              <w:t>5. На 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домах, дифференцируются по группам потребителей со следующими объемными характеристиками: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Default="00B670EA" w:rsidP="00B670EA">
            <w:pPr>
              <w:pStyle w:val="ConsPlusNormal"/>
            </w:pPr>
          </w:p>
        </w:tc>
      </w:tr>
      <w:tr w:rsidR="00B670EA" w:rsidTr="00B670EA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Default="00B670EA" w:rsidP="00B670EA">
            <w:pPr>
              <w:pStyle w:val="ConsPlusNormal"/>
            </w:pPr>
            <w:r>
              <w:t>5.1. С годовым объемом потребления газа до 10 тыс. куб. м включительно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Default="00B670EA" w:rsidP="00B670EA">
            <w:pPr>
              <w:pStyle w:val="ConsPlusNormal"/>
              <w:jc w:val="center"/>
            </w:pPr>
            <w:r>
              <w:t>4,70</w:t>
            </w:r>
          </w:p>
        </w:tc>
      </w:tr>
      <w:tr w:rsidR="00B670EA" w:rsidTr="00B670EA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Default="00B670EA" w:rsidP="00B670EA">
            <w:pPr>
              <w:pStyle w:val="ConsPlusNormal"/>
            </w:pPr>
            <w:r>
              <w:t>5.2. С годовым объемом потребления газа от 10 до 100 тыс. куб. м включительно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Default="00B670EA" w:rsidP="00B670EA">
            <w:pPr>
              <w:pStyle w:val="ConsPlusNormal"/>
              <w:jc w:val="center"/>
            </w:pPr>
            <w:r>
              <w:t>4,70</w:t>
            </w:r>
          </w:p>
        </w:tc>
      </w:tr>
      <w:tr w:rsidR="00B670EA" w:rsidTr="00B670EA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Default="00B670EA" w:rsidP="00B670EA">
            <w:pPr>
              <w:pStyle w:val="ConsPlusNormal"/>
            </w:pPr>
            <w:r>
              <w:t>5.3. С годовым объемом потребления газа свыше 100 тыс. куб. 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Default="00B670EA" w:rsidP="00B670EA">
            <w:pPr>
              <w:pStyle w:val="ConsPlusNormal"/>
              <w:jc w:val="center"/>
            </w:pPr>
            <w:r>
              <w:t>4,70</w:t>
            </w:r>
          </w:p>
        </w:tc>
      </w:tr>
    </w:tbl>
    <w:p w:rsidR="00B670EA" w:rsidRDefault="00B670EA" w:rsidP="00B670EA">
      <w:pPr>
        <w:pStyle w:val="ConsPlusNormal"/>
        <w:jc w:val="both"/>
      </w:pPr>
    </w:p>
    <w:p w:rsidR="00B670EA" w:rsidRDefault="00B670EA" w:rsidP="00B670EA">
      <w:pPr>
        <w:pStyle w:val="ConsPlusNormal"/>
        <w:ind w:firstLine="540"/>
        <w:jc w:val="both"/>
      </w:pPr>
      <w:r>
        <w:t>Примечание:</w:t>
      </w:r>
    </w:p>
    <w:p w:rsidR="00B670EA" w:rsidRDefault="00B670EA" w:rsidP="00B670EA">
      <w:pPr>
        <w:pStyle w:val="ConsPlusNormal"/>
        <w:ind w:firstLine="540"/>
        <w:jc w:val="both"/>
      </w:pPr>
      <w:r>
        <w:t>1. К категории "население" относятся:</w:t>
      </w:r>
    </w:p>
    <w:p w:rsidR="00B670EA" w:rsidRDefault="00B670EA" w:rsidP="00B670EA">
      <w:pPr>
        <w:pStyle w:val="ConsPlusNormal"/>
        <w:ind w:firstLine="540"/>
        <w:jc w:val="both"/>
      </w:pPr>
      <w:proofErr w:type="gramStart"/>
      <w:r>
        <w:t>- физические лица (граждане) - собственники (наниматели) жилого помещения;</w:t>
      </w:r>
      <w:proofErr w:type="gramEnd"/>
    </w:p>
    <w:p w:rsidR="00B670EA" w:rsidRDefault="00B670EA" w:rsidP="00B670EA">
      <w:pPr>
        <w:pStyle w:val="ConsPlusNormal"/>
        <w:ind w:firstLine="540"/>
        <w:jc w:val="both"/>
      </w:pPr>
      <w:r>
        <w:t>- лица, приобретающие газ, в том числе исполнители коммунальных услуг, для его использования в котельных всех типов и (или) ином оборудовании для производства электрической и (или) тепловой энергии в целях удовлетворения бытовых нужд жильцов многоквартирных домов, находящихся в общей долевой собственности собственников помещений в указанных многоквартирных домах;</w:t>
      </w:r>
    </w:p>
    <w:p w:rsidR="00B670EA" w:rsidRDefault="00B670EA" w:rsidP="00B670EA">
      <w:pPr>
        <w:pStyle w:val="ConsPlusNormal"/>
        <w:ind w:firstLine="540"/>
        <w:jc w:val="both"/>
      </w:pPr>
      <w:r>
        <w:t>- иные лица, приобретающие газ, потребляемый физическими лицами (гражданами), а именно:</w:t>
      </w:r>
    </w:p>
    <w:p w:rsidR="00B670EA" w:rsidRDefault="00B670EA" w:rsidP="00B670EA">
      <w:pPr>
        <w:pStyle w:val="ConsPlusNormal"/>
        <w:ind w:firstLine="540"/>
        <w:jc w:val="both"/>
      </w:pPr>
      <w:r>
        <w:t>- исполнители коммунальных услуг (управляющие организации, товарищества собственников жилья, жилищно-строительные, жилищные или иные специализированные потребительские кооперативы);</w:t>
      </w:r>
    </w:p>
    <w:p w:rsidR="00B670EA" w:rsidRDefault="00B670EA" w:rsidP="00B670EA">
      <w:pPr>
        <w:pStyle w:val="ConsPlusNormal"/>
        <w:ind w:firstLine="540"/>
        <w:jc w:val="both"/>
      </w:pPr>
      <w:proofErr w:type="gramStart"/>
      <w:r>
        <w:t xml:space="preserve">- </w:t>
      </w:r>
      <w:proofErr w:type="spellStart"/>
      <w:r>
        <w:t>наймодатели</w:t>
      </w:r>
      <w:proofErr w:type="spellEnd"/>
      <w:r>
        <w:t xml:space="preserve"> (или уполномоченные ими лица), предоставляющие гражданам жилые помещения специализированного жилищного фонда, - служебные жилые помещения,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 и временного поселения лиц, признанных беженцами, жилые помещения для социальной защиты отдельных категорий граждан;</w:t>
      </w:r>
      <w:proofErr w:type="gramEnd"/>
    </w:p>
    <w:p w:rsidR="00B670EA" w:rsidRDefault="00B670EA" w:rsidP="00B670EA">
      <w:pPr>
        <w:pStyle w:val="ConsPlusNormal"/>
        <w:ind w:firstLine="540"/>
        <w:jc w:val="both"/>
      </w:pPr>
      <w:r>
        <w:t>- садоводческие, огороднические или дачные некоммерческие объединения граждан.</w:t>
      </w:r>
    </w:p>
    <w:p w:rsidR="00B670EA" w:rsidRDefault="00B670EA" w:rsidP="00B670EA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После окончания отопительного сезона с граждан, продолжающих использовать газ для отопления (если отопительный прибор не опломбирован организацией-поставщиком газа), должна взиматься дополнительная плата в соответствии с </w:t>
      </w:r>
      <w:hyperlink r:id="rId28" w:history="1">
        <w:r>
          <w:rPr>
            <w:color w:val="0000FF"/>
          </w:rPr>
          <w:t>нормативом</w:t>
        </w:r>
      </w:hyperlink>
      <w:r>
        <w:t>, установленным постановлением Губернатора области от 24.11.2006 N 805 "О нормативах потребления электрической энергии и газа населением Владимирской области при отсутствии приборов учета" (из расчета 1,5 куб. м газа на 1 кв. м отапливаемой площади</w:t>
      </w:r>
      <w:proofErr w:type="gramEnd"/>
      <w:r>
        <w:t xml:space="preserve"> в месяц дополнительно) по цене, утвержденной департаментом цен и тарифов администрации Владимирской области. Дополнительная плата взимается ежемесячно с мая по сентябрь независимо от того, по какой форме гражданин оплачивает газ: равномерно в течение года или равномерно в течение отопительного периода.</w:t>
      </w:r>
    </w:p>
    <w:p w:rsidR="00B670EA" w:rsidRDefault="00B670EA" w:rsidP="00B670EA">
      <w:pPr>
        <w:pStyle w:val="ConsPlusNormal"/>
        <w:ind w:firstLine="540"/>
        <w:jc w:val="both"/>
      </w:pPr>
      <w:r>
        <w:t>По желанию граждан, при наличии их письменного заявления, если гражданин не пользуется отоплением, поставщики газа обязаны произвести отключение и опломбировку отопительных газовых приборов. В данном случае дополнительная плата не взимается.</w:t>
      </w:r>
    </w:p>
    <w:p w:rsidR="00B670EA" w:rsidRDefault="00B670EA" w:rsidP="00B670EA">
      <w:pPr>
        <w:pStyle w:val="ConsPlusNormal"/>
        <w:ind w:firstLine="540"/>
        <w:jc w:val="both"/>
      </w:pPr>
      <w:r>
        <w:t>Розничные цены на природный газ установлены без учета затрат поставщиков газа на ремонт и техническое обслуживание внутридомового газового оборудования (газовых плит, водонагревательных приборов, отопительных котлов).</w:t>
      </w:r>
    </w:p>
    <w:p w:rsidR="00B670EA" w:rsidRDefault="00B670EA" w:rsidP="00B670EA"/>
    <w:p w:rsidR="00B670EA" w:rsidRDefault="00B670EA" w:rsidP="00A52A17">
      <w:pPr>
        <w:rPr>
          <w:lang w:val="en-US"/>
        </w:rPr>
      </w:pPr>
    </w:p>
    <w:p w:rsidR="00B670EA" w:rsidRDefault="00B670EA" w:rsidP="00A52A17">
      <w:pPr>
        <w:rPr>
          <w:lang w:val="en-US"/>
        </w:rPr>
      </w:pPr>
    </w:p>
    <w:p w:rsidR="00B670EA" w:rsidRDefault="00B670EA" w:rsidP="00A52A17">
      <w:pPr>
        <w:rPr>
          <w:lang w:val="en-US"/>
        </w:rPr>
      </w:pPr>
    </w:p>
    <w:p w:rsidR="00B670EA" w:rsidRDefault="00B670EA" w:rsidP="00A52A17">
      <w:pPr>
        <w:rPr>
          <w:lang w:val="en-US"/>
        </w:rPr>
      </w:pPr>
    </w:p>
    <w:p w:rsidR="00B670EA" w:rsidRDefault="00B670EA" w:rsidP="00A52A17">
      <w:pPr>
        <w:rPr>
          <w:lang w:val="en-US"/>
        </w:rPr>
      </w:pPr>
    </w:p>
    <w:p w:rsidR="00B670EA" w:rsidRDefault="00B670EA" w:rsidP="00A52A17">
      <w:pPr>
        <w:rPr>
          <w:lang w:val="en-US"/>
        </w:rPr>
      </w:pPr>
    </w:p>
    <w:p w:rsidR="00B670EA" w:rsidRDefault="00B670EA" w:rsidP="00B670EA">
      <w:pPr>
        <w:pStyle w:val="ConsPlusTitle"/>
        <w:jc w:val="center"/>
      </w:pPr>
      <w:r>
        <w:t>ДЕПАРТАМЕНТ ЦЕН И ТАРИФОВ</w:t>
      </w:r>
    </w:p>
    <w:p w:rsidR="00B670EA" w:rsidRDefault="00B670EA" w:rsidP="00B670EA">
      <w:pPr>
        <w:pStyle w:val="ConsPlusTitle"/>
        <w:jc w:val="center"/>
      </w:pPr>
      <w:r>
        <w:t>АДМИНИСТРАЦИИ ВЛАДИМИРСКОЙ ОБЛАСТИ</w:t>
      </w:r>
    </w:p>
    <w:p w:rsidR="00B670EA" w:rsidRDefault="00B670EA" w:rsidP="00B670EA">
      <w:pPr>
        <w:pStyle w:val="ConsPlusTitle"/>
        <w:jc w:val="center"/>
      </w:pPr>
    </w:p>
    <w:p w:rsidR="00B670EA" w:rsidRDefault="00B670EA" w:rsidP="00B670EA">
      <w:pPr>
        <w:pStyle w:val="ConsPlusTitle"/>
        <w:jc w:val="center"/>
      </w:pPr>
      <w:r>
        <w:t>ПОСТАНОВЛЕНИЕ</w:t>
      </w:r>
    </w:p>
    <w:p w:rsidR="00B670EA" w:rsidRDefault="00B670EA" w:rsidP="00B670EA">
      <w:pPr>
        <w:pStyle w:val="ConsPlusTitle"/>
        <w:jc w:val="center"/>
      </w:pPr>
      <w:r>
        <w:t>от 19 декабря 2014 г. N 60/44</w:t>
      </w:r>
    </w:p>
    <w:p w:rsidR="00B670EA" w:rsidRDefault="00B670EA" w:rsidP="00B670EA">
      <w:pPr>
        <w:pStyle w:val="ConsPlusTitle"/>
        <w:jc w:val="center"/>
      </w:pPr>
    </w:p>
    <w:p w:rsidR="00B670EA" w:rsidRDefault="00B670EA" w:rsidP="00B670EA">
      <w:pPr>
        <w:pStyle w:val="ConsPlusTitle"/>
        <w:jc w:val="center"/>
      </w:pPr>
      <w:r>
        <w:t>ОБ УТВЕРЖДЕНИИ ПРОИЗВОДСТВЕННОЙ ПРОГРАММЫ И УСТАНОВЛЕНИИ</w:t>
      </w:r>
    </w:p>
    <w:p w:rsidR="00B670EA" w:rsidRDefault="00B670EA" w:rsidP="00B670EA">
      <w:pPr>
        <w:pStyle w:val="ConsPlusTitle"/>
        <w:jc w:val="center"/>
      </w:pPr>
      <w:r>
        <w:t>ТАРИФОВ НА ГОРЯЧУЮ ВОДУ</w:t>
      </w:r>
    </w:p>
    <w:p w:rsidR="00B670EA" w:rsidRDefault="00B670EA" w:rsidP="00B670EA">
      <w:pPr>
        <w:pStyle w:val="ConsPlusNormal"/>
        <w:jc w:val="both"/>
      </w:pPr>
    </w:p>
    <w:p w:rsidR="00B670EA" w:rsidRDefault="00B670EA" w:rsidP="00B670EA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07.12.2011 N 416-ФЗ "О водоснабжении и водоотведении" и постановлениями Правительства РФ от 13.05.2013 </w:t>
      </w:r>
      <w:hyperlink r:id="rId30" w:history="1">
        <w:r>
          <w:rPr>
            <w:color w:val="0000FF"/>
          </w:rPr>
          <w:t>N 406</w:t>
        </w:r>
      </w:hyperlink>
      <w:r>
        <w:t xml:space="preserve"> "О государственном регулировании тарифов в сфере водоснабжения и водоотведения" и от 29.07.2013 </w:t>
      </w:r>
      <w:hyperlink r:id="rId31" w:history="1">
        <w:r>
          <w:rPr>
            <w:color w:val="0000FF"/>
          </w:rPr>
          <w:t>N 641</w:t>
        </w:r>
      </w:hyperlink>
      <w:r>
        <w:t xml:space="preserve"> "Об инвестиционных и производственных программах организаций, осуществляющих деятельность в сфере водоснабжения и водоотведения" департамент цен и тарифов администрации Владимирской области постановляет:</w:t>
      </w:r>
      <w:proofErr w:type="gramEnd"/>
    </w:p>
    <w:p w:rsidR="00B670EA" w:rsidRDefault="00B670EA" w:rsidP="00B670EA">
      <w:pPr>
        <w:pStyle w:val="ConsPlusNormal"/>
        <w:ind w:firstLine="540"/>
        <w:jc w:val="both"/>
      </w:pPr>
      <w:r>
        <w:t xml:space="preserve">1. Утвердить производственную </w:t>
      </w:r>
      <w:hyperlink r:id="rId32" w:history="1">
        <w:r>
          <w:rPr>
            <w:color w:val="0000FF"/>
          </w:rPr>
          <w:t>программу</w:t>
        </w:r>
      </w:hyperlink>
      <w:r>
        <w:t xml:space="preserve"> ОАО "Владимирские коммунальные системы", </w:t>
      </w:r>
      <w:proofErr w:type="gramStart"/>
      <w:r>
        <w:t>г</w:t>
      </w:r>
      <w:proofErr w:type="gramEnd"/>
      <w:r>
        <w:t>. Владимир, в сфере горячего водоснабжения, сформированную исходя из годовых показателей, на регулируемый период 2015 год согласно приложению N 1.</w:t>
      </w:r>
    </w:p>
    <w:p w:rsidR="00B670EA" w:rsidRDefault="00B670EA" w:rsidP="00B670EA">
      <w:pPr>
        <w:pStyle w:val="ConsPlusNormal"/>
        <w:ind w:firstLine="540"/>
        <w:jc w:val="both"/>
      </w:pPr>
      <w:r>
        <w:t xml:space="preserve">2. Установить и ввести в действие тарифы на горячую воду, отпускаемую потребителям ОАО "Владимирские коммунальные системы", </w:t>
      </w:r>
      <w:proofErr w:type="gramStart"/>
      <w:r>
        <w:t>г</w:t>
      </w:r>
      <w:proofErr w:type="gramEnd"/>
      <w:r>
        <w:t>. Владимир, обеспечивающего горячее водоснабжение с использованием закрытой системы горячего водоснабжения, с календарной разбивкой:</w:t>
      </w:r>
    </w:p>
    <w:p w:rsidR="00B670EA" w:rsidRDefault="00B670EA" w:rsidP="00B670EA">
      <w:pPr>
        <w:pStyle w:val="ConsPlusNormal"/>
        <w:ind w:firstLine="540"/>
        <w:jc w:val="both"/>
      </w:pPr>
      <w:r>
        <w:t xml:space="preserve">- с 01 января 2015 года по 30 июня 2015 года согласно </w:t>
      </w:r>
      <w:hyperlink r:id="rId33" w:history="1">
        <w:r>
          <w:rPr>
            <w:color w:val="0000FF"/>
          </w:rPr>
          <w:t>приложению N 2</w:t>
        </w:r>
      </w:hyperlink>
      <w:r>
        <w:t>;</w:t>
      </w:r>
    </w:p>
    <w:p w:rsidR="00B670EA" w:rsidRDefault="00B670EA" w:rsidP="00B670EA">
      <w:pPr>
        <w:pStyle w:val="ConsPlusNormal"/>
        <w:ind w:firstLine="540"/>
        <w:jc w:val="both"/>
      </w:pPr>
      <w:r>
        <w:t xml:space="preserve">- с 01 июля 2015 года по 31 декабря 2015 года согласно </w:t>
      </w:r>
      <w:hyperlink r:id="rId34" w:history="1">
        <w:r>
          <w:rPr>
            <w:color w:val="0000FF"/>
          </w:rPr>
          <w:t>приложению N 3</w:t>
        </w:r>
      </w:hyperlink>
      <w:r>
        <w:t>.</w:t>
      </w:r>
    </w:p>
    <w:p w:rsidR="00B670EA" w:rsidRDefault="00B670EA" w:rsidP="00B670EA">
      <w:pPr>
        <w:pStyle w:val="ConsPlusNormal"/>
        <w:ind w:firstLine="540"/>
        <w:jc w:val="both"/>
      </w:pPr>
      <w:r>
        <w:t>3. Настоящее постановление подлежит официальному опубликованию в средствах массовой информации.</w:t>
      </w:r>
    </w:p>
    <w:p w:rsidR="00B670EA" w:rsidRDefault="00B670EA" w:rsidP="00B670EA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  <w:lang w:val="en-US"/>
        </w:rPr>
      </w:pPr>
    </w:p>
    <w:p w:rsidR="00B670EA" w:rsidRDefault="00B670EA" w:rsidP="00B670EA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  <w:lang w:val="en-US"/>
        </w:rPr>
      </w:pPr>
    </w:p>
    <w:p w:rsidR="00B670EA" w:rsidRDefault="00B670EA" w:rsidP="00B670EA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  <w:lang w:val="en-US"/>
        </w:rPr>
      </w:pPr>
    </w:p>
    <w:p w:rsidR="00B670EA" w:rsidRDefault="00B670EA" w:rsidP="00B670EA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  <w:lang w:val="en-US"/>
        </w:rPr>
      </w:pPr>
    </w:p>
    <w:p w:rsidR="00B670EA" w:rsidRDefault="00B670EA" w:rsidP="00B670EA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  <w:lang w:val="en-US"/>
        </w:rPr>
      </w:pPr>
    </w:p>
    <w:p w:rsidR="00B670EA" w:rsidRDefault="00B670EA" w:rsidP="00B670EA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  <w:lang w:val="en-US"/>
        </w:rPr>
      </w:pPr>
    </w:p>
    <w:p w:rsidR="00B670EA" w:rsidRDefault="00B670EA" w:rsidP="00B670EA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  <w:lang w:val="en-US"/>
        </w:rPr>
      </w:pPr>
    </w:p>
    <w:p w:rsidR="00B670EA" w:rsidRDefault="00B670EA" w:rsidP="00B670EA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  <w:lang w:val="en-US"/>
        </w:rPr>
      </w:pPr>
    </w:p>
    <w:p w:rsidR="00B670EA" w:rsidRDefault="00B670EA" w:rsidP="00B670EA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  <w:lang w:val="en-US"/>
        </w:rPr>
      </w:pPr>
    </w:p>
    <w:p w:rsidR="00B670EA" w:rsidRDefault="00B670EA" w:rsidP="00B670EA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  <w:lang w:val="en-US"/>
        </w:rPr>
      </w:pPr>
    </w:p>
    <w:p w:rsidR="00B670EA" w:rsidRDefault="00B670EA" w:rsidP="00B670EA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  <w:lang w:val="en-US"/>
        </w:rPr>
      </w:pPr>
    </w:p>
    <w:p w:rsidR="00B670EA" w:rsidRDefault="00B670EA" w:rsidP="00B670EA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  <w:lang w:val="en-US"/>
        </w:rPr>
      </w:pPr>
    </w:p>
    <w:p w:rsidR="00B670EA" w:rsidRDefault="00B670EA" w:rsidP="00B670EA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  <w:lang w:val="en-US"/>
        </w:rPr>
      </w:pPr>
    </w:p>
    <w:p w:rsidR="00B670EA" w:rsidRDefault="00B670EA" w:rsidP="00B670EA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  <w:lang w:val="en-US"/>
        </w:rPr>
      </w:pPr>
    </w:p>
    <w:p w:rsidR="00B670EA" w:rsidRDefault="00B670EA" w:rsidP="00B670EA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  <w:lang w:val="en-US"/>
        </w:rPr>
      </w:pPr>
    </w:p>
    <w:p w:rsidR="00B670EA" w:rsidRDefault="00B670EA" w:rsidP="00B670EA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  <w:lang w:val="en-US"/>
        </w:rPr>
      </w:pPr>
    </w:p>
    <w:p w:rsidR="00B670EA" w:rsidRDefault="00B670EA" w:rsidP="00B670EA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  <w:lang w:val="en-US"/>
        </w:rPr>
      </w:pPr>
    </w:p>
    <w:p w:rsidR="00B670EA" w:rsidRDefault="00B670EA" w:rsidP="00B670EA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  <w:lang w:val="en-US"/>
        </w:rPr>
      </w:pPr>
    </w:p>
    <w:p w:rsidR="00B670EA" w:rsidRDefault="00B670EA" w:rsidP="00B670EA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  <w:lang w:val="en-US"/>
        </w:rPr>
      </w:pPr>
    </w:p>
    <w:p w:rsidR="00B670EA" w:rsidRPr="008505A1" w:rsidRDefault="00B670EA" w:rsidP="00B670EA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r w:rsidRPr="008505A1">
        <w:rPr>
          <w:rFonts w:ascii="Calibri" w:hAnsi="Calibri" w:cs="Calibri"/>
        </w:rPr>
        <w:t>Приложение N 2</w:t>
      </w:r>
    </w:p>
    <w:p w:rsidR="00B670EA" w:rsidRPr="008505A1" w:rsidRDefault="00B670EA" w:rsidP="00B670EA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8505A1">
        <w:rPr>
          <w:rFonts w:ascii="Calibri" w:hAnsi="Calibri" w:cs="Calibri"/>
        </w:rPr>
        <w:t>к постановлению</w:t>
      </w:r>
    </w:p>
    <w:p w:rsidR="00B670EA" w:rsidRPr="008505A1" w:rsidRDefault="00B670EA" w:rsidP="00B670EA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8505A1">
        <w:rPr>
          <w:rFonts w:ascii="Calibri" w:hAnsi="Calibri" w:cs="Calibri"/>
        </w:rPr>
        <w:t>департамента цен и тарифов</w:t>
      </w:r>
    </w:p>
    <w:p w:rsidR="00B670EA" w:rsidRPr="008505A1" w:rsidRDefault="00B670EA" w:rsidP="00B670EA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8505A1">
        <w:rPr>
          <w:rFonts w:ascii="Calibri" w:hAnsi="Calibri" w:cs="Calibri"/>
        </w:rPr>
        <w:t>администрации Владимирской области</w:t>
      </w:r>
    </w:p>
    <w:p w:rsidR="00B670EA" w:rsidRPr="008505A1" w:rsidRDefault="00B670EA" w:rsidP="00B670EA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8505A1">
        <w:rPr>
          <w:rFonts w:ascii="Calibri" w:hAnsi="Calibri" w:cs="Calibri"/>
        </w:rPr>
        <w:t>от 19.12.2014 N 60/44</w:t>
      </w:r>
    </w:p>
    <w:p w:rsidR="00B670EA" w:rsidRPr="008505A1" w:rsidRDefault="00B670EA" w:rsidP="00B670E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670EA" w:rsidRPr="008505A1" w:rsidRDefault="00B670EA" w:rsidP="00B670EA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B670EA" w:rsidRPr="008505A1" w:rsidRDefault="00B670EA" w:rsidP="00B670EA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8505A1">
        <w:rPr>
          <w:rFonts w:ascii="Calibri" w:hAnsi="Calibri" w:cs="Calibri"/>
        </w:rPr>
        <w:t xml:space="preserve">Тарифы </w:t>
      </w:r>
      <w:hyperlink r:id="rId35" w:history="1">
        <w:r w:rsidRPr="008505A1">
          <w:rPr>
            <w:rFonts w:ascii="Calibri" w:hAnsi="Calibri" w:cs="Calibri"/>
            <w:color w:val="0000FF"/>
          </w:rPr>
          <w:t>установлены</w:t>
        </w:r>
      </w:hyperlink>
      <w:r w:rsidRPr="008505A1">
        <w:rPr>
          <w:rFonts w:ascii="Calibri" w:hAnsi="Calibri" w:cs="Calibri"/>
        </w:rPr>
        <w:t xml:space="preserve"> с 1 января 2015 года по 30 июня 2015 года.</w:t>
      </w:r>
    </w:p>
    <w:p w:rsidR="00B670EA" w:rsidRPr="008505A1" w:rsidRDefault="00B670EA" w:rsidP="00B670EA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B670EA" w:rsidRDefault="00B670EA" w:rsidP="00B670E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en-US"/>
        </w:rPr>
      </w:pPr>
    </w:p>
    <w:p w:rsidR="00B670EA" w:rsidRDefault="00B670EA" w:rsidP="00B670E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en-US"/>
        </w:rPr>
      </w:pPr>
    </w:p>
    <w:p w:rsidR="00B670EA" w:rsidRDefault="00B670EA" w:rsidP="00B670E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en-US"/>
        </w:rPr>
      </w:pPr>
    </w:p>
    <w:p w:rsidR="00B670EA" w:rsidRDefault="00B670EA" w:rsidP="00B670E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en-US"/>
        </w:rPr>
      </w:pPr>
    </w:p>
    <w:p w:rsidR="00B670EA" w:rsidRPr="008505A1" w:rsidRDefault="00B670EA" w:rsidP="00B670E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8505A1">
        <w:rPr>
          <w:rFonts w:ascii="Calibri" w:hAnsi="Calibri" w:cs="Calibri"/>
          <w:b/>
          <w:bCs/>
        </w:rPr>
        <w:t>ТАРИФЫ</w:t>
      </w:r>
    </w:p>
    <w:p w:rsidR="00B670EA" w:rsidRPr="008505A1" w:rsidRDefault="00B670EA" w:rsidP="00B670E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8505A1">
        <w:rPr>
          <w:rFonts w:ascii="Calibri" w:hAnsi="Calibri" w:cs="Calibri"/>
          <w:b/>
          <w:bCs/>
        </w:rPr>
        <w:t>НА ГОРЯЧУЮ ВОДУ, ОТПУСКАЕМУЮ ПОТРЕБИТЕЛЯМ</w:t>
      </w:r>
    </w:p>
    <w:p w:rsidR="00B670EA" w:rsidRPr="008505A1" w:rsidRDefault="00B670EA" w:rsidP="00B670E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8505A1">
        <w:rPr>
          <w:rFonts w:ascii="Calibri" w:hAnsi="Calibri" w:cs="Calibri"/>
          <w:b/>
          <w:bCs/>
        </w:rPr>
        <w:t>ОАО "ВЛАДИМИРСКИЕ КОММУНАЛЬНЫЕ СИСТЕМЫ", Г. ВЛАДИМИР,</w:t>
      </w:r>
    </w:p>
    <w:p w:rsidR="00B670EA" w:rsidRPr="008505A1" w:rsidRDefault="00B670EA" w:rsidP="00B670E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proofErr w:type="gramStart"/>
      <w:r w:rsidRPr="008505A1">
        <w:rPr>
          <w:rFonts w:ascii="Calibri" w:hAnsi="Calibri" w:cs="Calibri"/>
          <w:b/>
          <w:bCs/>
        </w:rPr>
        <w:t>ОБЕСПЕЧИВАЮЩЕГО</w:t>
      </w:r>
      <w:proofErr w:type="gramEnd"/>
      <w:r w:rsidRPr="008505A1">
        <w:rPr>
          <w:rFonts w:ascii="Calibri" w:hAnsi="Calibri" w:cs="Calibri"/>
          <w:b/>
          <w:bCs/>
        </w:rPr>
        <w:t xml:space="preserve"> ГОРЯЧЕЕ ВОДОСНАБЖЕНИЕ С ИСПОЛЬЗОВАНИЕМ</w:t>
      </w:r>
    </w:p>
    <w:p w:rsidR="00B670EA" w:rsidRDefault="00B670EA" w:rsidP="00B670E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en-US"/>
        </w:rPr>
      </w:pPr>
      <w:r w:rsidRPr="008505A1">
        <w:rPr>
          <w:rFonts w:ascii="Calibri" w:hAnsi="Calibri" w:cs="Calibri"/>
          <w:b/>
          <w:bCs/>
        </w:rPr>
        <w:t>ЗАКРЫТОЙ СИСТЕМЫ ГОРЯЧЕГО ВОДОСНАБЖЕНИЯ</w:t>
      </w:r>
    </w:p>
    <w:p w:rsidR="00B670EA" w:rsidRPr="00B670EA" w:rsidRDefault="00B670EA" w:rsidP="00B670E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en-US"/>
        </w:rPr>
      </w:pPr>
    </w:p>
    <w:p w:rsidR="00B670EA" w:rsidRPr="008505A1" w:rsidRDefault="00B670EA" w:rsidP="00B670E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30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4535"/>
        <w:gridCol w:w="2211"/>
        <w:gridCol w:w="2154"/>
      </w:tblGrid>
      <w:tr w:rsidR="00B670EA" w:rsidRPr="008505A1" w:rsidTr="00B670E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Pr="008505A1" w:rsidRDefault="00B670EA" w:rsidP="00B670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505A1">
              <w:rPr>
                <w:rFonts w:ascii="Calibri" w:hAnsi="Calibri" w:cs="Calibri"/>
              </w:rPr>
              <w:t>N</w:t>
            </w:r>
          </w:p>
          <w:p w:rsidR="00B670EA" w:rsidRPr="008505A1" w:rsidRDefault="00B670EA" w:rsidP="00B670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proofErr w:type="gramStart"/>
            <w:r w:rsidRPr="008505A1">
              <w:rPr>
                <w:rFonts w:ascii="Calibri" w:hAnsi="Calibri" w:cs="Calibri"/>
              </w:rPr>
              <w:t>п</w:t>
            </w:r>
            <w:proofErr w:type="spellEnd"/>
            <w:proofErr w:type="gramEnd"/>
            <w:r w:rsidRPr="008505A1">
              <w:rPr>
                <w:rFonts w:ascii="Calibri" w:hAnsi="Calibri" w:cs="Calibri"/>
              </w:rPr>
              <w:t>/</w:t>
            </w:r>
            <w:proofErr w:type="spellStart"/>
            <w:r w:rsidRPr="008505A1"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Pr="008505A1" w:rsidRDefault="00B670EA" w:rsidP="00B670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505A1">
              <w:rPr>
                <w:rFonts w:ascii="Calibri" w:hAnsi="Calibri" w:cs="Calibri"/>
              </w:rPr>
              <w:t>Наименование тарифа/компонента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Pr="008505A1" w:rsidRDefault="00B670EA" w:rsidP="00B670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505A1">
              <w:rPr>
                <w:rFonts w:ascii="Calibri" w:hAnsi="Calibri" w:cs="Calibri"/>
              </w:rPr>
              <w:t>Для потребителей</w:t>
            </w:r>
          </w:p>
          <w:p w:rsidR="00B670EA" w:rsidRPr="008505A1" w:rsidRDefault="00B670EA" w:rsidP="00B670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505A1">
              <w:rPr>
                <w:rFonts w:ascii="Calibri" w:hAnsi="Calibri" w:cs="Calibri"/>
              </w:rPr>
              <w:t>(без учета НДС)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Pr="008505A1" w:rsidRDefault="00B670EA" w:rsidP="00B670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505A1">
              <w:rPr>
                <w:rFonts w:ascii="Calibri" w:hAnsi="Calibri" w:cs="Calibri"/>
              </w:rPr>
              <w:t>Для населения</w:t>
            </w:r>
          </w:p>
          <w:p w:rsidR="00B670EA" w:rsidRPr="008505A1" w:rsidRDefault="00B670EA" w:rsidP="00B670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505A1">
              <w:rPr>
                <w:rFonts w:ascii="Calibri" w:hAnsi="Calibri" w:cs="Calibri"/>
              </w:rPr>
              <w:t>(с учетом НДС)</w:t>
            </w:r>
          </w:p>
        </w:tc>
      </w:tr>
      <w:tr w:rsidR="00B670EA" w:rsidRPr="008505A1" w:rsidTr="00B670E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Pr="008505A1" w:rsidRDefault="00B670EA" w:rsidP="00B670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505A1">
              <w:rPr>
                <w:rFonts w:ascii="Calibri" w:hAnsi="Calibri" w:cs="Calibri"/>
              </w:rP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Pr="008505A1" w:rsidRDefault="00B670EA" w:rsidP="00B670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505A1">
              <w:rPr>
                <w:rFonts w:ascii="Calibri" w:hAnsi="Calibri" w:cs="Calibri"/>
              </w:rPr>
              <w:t>Тариф на горячую воду, руб./куб.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Pr="008505A1" w:rsidRDefault="00B670EA" w:rsidP="00B670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505A1">
              <w:rPr>
                <w:rFonts w:ascii="Calibri" w:hAnsi="Calibri" w:cs="Calibri"/>
              </w:rPr>
              <w:t>99,31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Pr="008505A1" w:rsidRDefault="00B670EA" w:rsidP="00B670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505A1">
              <w:rPr>
                <w:rFonts w:ascii="Calibri" w:hAnsi="Calibri" w:cs="Calibri"/>
              </w:rPr>
              <w:t>117,19</w:t>
            </w:r>
          </w:p>
        </w:tc>
      </w:tr>
    </w:tbl>
    <w:p w:rsidR="00B670EA" w:rsidRPr="008505A1" w:rsidRDefault="00B670EA" w:rsidP="00B670E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670EA" w:rsidRPr="008505A1" w:rsidRDefault="00B670EA" w:rsidP="00B670E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670EA" w:rsidRDefault="00B670EA" w:rsidP="00B670E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670EA" w:rsidRDefault="00B670EA" w:rsidP="00B670E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670EA" w:rsidRPr="008505A1" w:rsidRDefault="00B670EA" w:rsidP="00B670E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670EA" w:rsidRPr="008505A1" w:rsidRDefault="00B670EA" w:rsidP="00B670E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670EA" w:rsidRPr="008505A1" w:rsidRDefault="00B670EA" w:rsidP="00B670E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670EA" w:rsidRDefault="00B670EA" w:rsidP="00B670EA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  <w:lang w:val="en-US"/>
        </w:rPr>
      </w:pPr>
    </w:p>
    <w:p w:rsidR="00B670EA" w:rsidRDefault="00B670EA" w:rsidP="00B670EA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  <w:lang w:val="en-US"/>
        </w:rPr>
      </w:pPr>
    </w:p>
    <w:p w:rsidR="00B670EA" w:rsidRDefault="00B670EA" w:rsidP="00B670EA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  <w:lang w:val="en-US"/>
        </w:rPr>
      </w:pPr>
    </w:p>
    <w:p w:rsidR="00B670EA" w:rsidRDefault="00B670EA" w:rsidP="00B670EA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  <w:lang w:val="en-US"/>
        </w:rPr>
      </w:pPr>
    </w:p>
    <w:p w:rsidR="00B670EA" w:rsidRDefault="00B670EA" w:rsidP="00B670EA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  <w:lang w:val="en-US"/>
        </w:rPr>
      </w:pPr>
    </w:p>
    <w:p w:rsidR="00B670EA" w:rsidRDefault="00B670EA" w:rsidP="00B670EA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  <w:lang w:val="en-US"/>
        </w:rPr>
      </w:pPr>
    </w:p>
    <w:p w:rsidR="00B670EA" w:rsidRPr="008505A1" w:rsidRDefault="00B670EA" w:rsidP="00B670EA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r w:rsidRPr="008505A1">
        <w:rPr>
          <w:rFonts w:ascii="Calibri" w:hAnsi="Calibri" w:cs="Calibri"/>
        </w:rPr>
        <w:t>Приложение N 3</w:t>
      </w:r>
    </w:p>
    <w:p w:rsidR="00B670EA" w:rsidRPr="008505A1" w:rsidRDefault="00B670EA" w:rsidP="00B670EA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8505A1">
        <w:rPr>
          <w:rFonts w:ascii="Calibri" w:hAnsi="Calibri" w:cs="Calibri"/>
        </w:rPr>
        <w:t>к постановлению</w:t>
      </w:r>
    </w:p>
    <w:p w:rsidR="00B670EA" w:rsidRPr="008505A1" w:rsidRDefault="00B670EA" w:rsidP="00B670EA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8505A1">
        <w:rPr>
          <w:rFonts w:ascii="Calibri" w:hAnsi="Calibri" w:cs="Calibri"/>
        </w:rPr>
        <w:t>департамента цен и тарифов</w:t>
      </w:r>
    </w:p>
    <w:p w:rsidR="00B670EA" w:rsidRPr="008505A1" w:rsidRDefault="00B670EA" w:rsidP="00B670EA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8505A1">
        <w:rPr>
          <w:rFonts w:ascii="Calibri" w:hAnsi="Calibri" w:cs="Calibri"/>
        </w:rPr>
        <w:t>администрации Владимирской области</w:t>
      </w:r>
    </w:p>
    <w:p w:rsidR="00B670EA" w:rsidRPr="008505A1" w:rsidRDefault="00B670EA" w:rsidP="00B670EA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8505A1">
        <w:rPr>
          <w:rFonts w:ascii="Calibri" w:hAnsi="Calibri" w:cs="Calibri"/>
        </w:rPr>
        <w:t>от 19.12.2014 N 60/44</w:t>
      </w:r>
    </w:p>
    <w:p w:rsidR="00B670EA" w:rsidRPr="008505A1" w:rsidRDefault="00B670EA" w:rsidP="00B670E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670EA" w:rsidRPr="008505A1" w:rsidRDefault="00B670EA" w:rsidP="00B670EA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B670EA" w:rsidRPr="008505A1" w:rsidRDefault="00B670EA" w:rsidP="00B670EA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8505A1">
        <w:rPr>
          <w:rFonts w:ascii="Calibri" w:hAnsi="Calibri" w:cs="Calibri"/>
        </w:rPr>
        <w:t xml:space="preserve">Тарифы </w:t>
      </w:r>
      <w:hyperlink r:id="rId36" w:history="1">
        <w:r w:rsidRPr="008505A1">
          <w:rPr>
            <w:rFonts w:ascii="Calibri" w:hAnsi="Calibri" w:cs="Calibri"/>
            <w:color w:val="0000FF"/>
          </w:rPr>
          <w:t>установлены</w:t>
        </w:r>
      </w:hyperlink>
      <w:r w:rsidRPr="008505A1">
        <w:rPr>
          <w:rFonts w:ascii="Calibri" w:hAnsi="Calibri" w:cs="Calibri"/>
        </w:rPr>
        <w:t xml:space="preserve"> с 1 июля 2015 года по 31 декабря 2015 года.</w:t>
      </w:r>
    </w:p>
    <w:p w:rsidR="00B670EA" w:rsidRPr="008505A1" w:rsidRDefault="00B670EA" w:rsidP="00B670EA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B670EA" w:rsidRPr="008505A1" w:rsidRDefault="00B670EA" w:rsidP="00B670E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8505A1">
        <w:rPr>
          <w:rFonts w:ascii="Calibri" w:hAnsi="Calibri" w:cs="Calibri"/>
          <w:b/>
          <w:bCs/>
        </w:rPr>
        <w:t>ТАРИФЫ</w:t>
      </w:r>
    </w:p>
    <w:p w:rsidR="00B670EA" w:rsidRPr="008505A1" w:rsidRDefault="00B670EA" w:rsidP="00B670E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8505A1">
        <w:rPr>
          <w:rFonts w:ascii="Calibri" w:hAnsi="Calibri" w:cs="Calibri"/>
          <w:b/>
          <w:bCs/>
        </w:rPr>
        <w:t>НА ГОРЯЧУЮ ВОДУ, ОТПУСКАЕМУЮ ПОТРЕБИТЕЛЯМ</w:t>
      </w:r>
    </w:p>
    <w:p w:rsidR="00B670EA" w:rsidRPr="008505A1" w:rsidRDefault="00B670EA" w:rsidP="00B670E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8505A1">
        <w:rPr>
          <w:rFonts w:ascii="Calibri" w:hAnsi="Calibri" w:cs="Calibri"/>
          <w:b/>
          <w:bCs/>
        </w:rPr>
        <w:t>ОАО "ВЛАДИМИРСКИЕ КОММУНАЛЬНЫЕ СИСТЕМЫ", Г. ВЛАДИМИР,</w:t>
      </w:r>
    </w:p>
    <w:p w:rsidR="00B670EA" w:rsidRPr="008505A1" w:rsidRDefault="00B670EA" w:rsidP="00B670E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proofErr w:type="gramStart"/>
      <w:r w:rsidRPr="008505A1">
        <w:rPr>
          <w:rFonts w:ascii="Calibri" w:hAnsi="Calibri" w:cs="Calibri"/>
          <w:b/>
          <w:bCs/>
        </w:rPr>
        <w:t>ОБЕСПЕЧИВАЮЩЕГО</w:t>
      </w:r>
      <w:proofErr w:type="gramEnd"/>
      <w:r w:rsidRPr="008505A1">
        <w:rPr>
          <w:rFonts w:ascii="Calibri" w:hAnsi="Calibri" w:cs="Calibri"/>
          <w:b/>
          <w:bCs/>
        </w:rPr>
        <w:t xml:space="preserve"> ГОРЯЧЕЕ ВОДОСНАБЖЕНИЕ С ИСПОЛЬЗОВАНИЕМ</w:t>
      </w:r>
    </w:p>
    <w:p w:rsidR="00B670EA" w:rsidRDefault="00B670EA" w:rsidP="00B670E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en-US"/>
        </w:rPr>
      </w:pPr>
      <w:r w:rsidRPr="008505A1">
        <w:rPr>
          <w:rFonts w:ascii="Calibri" w:hAnsi="Calibri" w:cs="Calibri"/>
          <w:b/>
          <w:bCs/>
        </w:rPr>
        <w:t>ЗАКРЫТОЙ СИСТЕМЫ ГОРЯЧЕГО ВОДОСНАБЖЕНИЯ</w:t>
      </w:r>
    </w:p>
    <w:p w:rsidR="00B670EA" w:rsidRPr="00B670EA" w:rsidRDefault="00B670EA" w:rsidP="00B670E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en-US"/>
        </w:rPr>
      </w:pPr>
    </w:p>
    <w:p w:rsidR="00B670EA" w:rsidRPr="008505A1" w:rsidRDefault="00B670EA" w:rsidP="00B670E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26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4535"/>
        <w:gridCol w:w="2211"/>
        <w:gridCol w:w="2154"/>
      </w:tblGrid>
      <w:tr w:rsidR="00B670EA" w:rsidRPr="008505A1" w:rsidTr="00B670E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Pr="008505A1" w:rsidRDefault="00B670EA" w:rsidP="00B670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505A1">
              <w:rPr>
                <w:rFonts w:ascii="Calibri" w:hAnsi="Calibri" w:cs="Calibri"/>
              </w:rPr>
              <w:t>N</w:t>
            </w:r>
          </w:p>
          <w:p w:rsidR="00B670EA" w:rsidRPr="008505A1" w:rsidRDefault="00B670EA" w:rsidP="00B670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proofErr w:type="gramStart"/>
            <w:r w:rsidRPr="008505A1">
              <w:rPr>
                <w:rFonts w:ascii="Calibri" w:hAnsi="Calibri" w:cs="Calibri"/>
              </w:rPr>
              <w:t>п</w:t>
            </w:r>
            <w:proofErr w:type="spellEnd"/>
            <w:proofErr w:type="gramEnd"/>
            <w:r w:rsidRPr="008505A1">
              <w:rPr>
                <w:rFonts w:ascii="Calibri" w:hAnsi="Calibri" w:cs="Calibri"/>
              </w:rPr>
              <w:t>/</w:t>
            </w:r>
            <w:proofErr w:type="spellStart"/>
            <w:r w:rsidRPr="008505A1"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Pr="008505A1" w:rsidRDefault="00B670EA" w:rsidP="00B670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505A1">
              <w:rPr>
                <w:rFonts w:ascii="Calibri" w:hAnsi="Calibri" w:cs="Calibri"/>
              </w:rPr>
              <w:t>Наименование тарифа/компонента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Pr="008505A1" w:rsidRDefault="00B670EA" w:rsidP="00B670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505A1">
              <w:rPr>
                <w:rFonts w:ascii="Calibri" w:hAnsi="Calibri" w:cs="Calibri"/>
              </w:rPr>
              <w:t>Для потребителей</w:t>
            </w:r>
          </w:p>
          <w:p w:rsidR="00B670EA" w:rsidRPr="008505A1" w:rsidRDefault="00B670EA" w:rsidP="00B670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505A1">
              <w:rPr>
                <w:rFonts w:ascii="Calibri" w:hAnsi="Calibri" w:cs="Calibri"/>
              </w:rPr>
              <w:t>(без учета НДС)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Pr="008505A1" w:rsidRDefault="00B670EA" w:rsidP="00B670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505A1">
              <w:rPr>
                <w:rFonts w:ascii="Calibri" w:hAnsi="Calibri" w:cs="Calibri"/>
              </w:rPr>
              <w:t>Для населения</w:t>
            </w:r>
          </w:p>
          <w:p w:rsidR="00B670EA" w:rsidRPr="008505A1" w:rsidRDefault="00B670EA" w:rsidP="00B670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505A1">
              <w:rPr>
                <w:rFonts w:ascii="Calibri" w:hAnsi="Calibri" w:cs="Calibri"/>
              </w:rPr>
              <w:t>(с учетом НДС)</w:t>
            </w:r>
          </w:p>
        </w:tc>
      </w:tr>
      <w:tr w:rsidR="00B670EA" w:rsidRPr="008505A1" w:rsidTr="00B670E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Pr="008505A1" w:rsidRDefault="00B670EA" w:rsidP="00B670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505A1">
              <w:rPr>
                <w:rFonts w:ascii="Calibri" w:hAnsi="Calibri" w:cs="Calibri"/>
              </w:rP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Pr="008505A1" w:rsidRDefault="00B670EA" w:rsidP="00B670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505A1">
              <w:rPr>
                <w:rFonts w:ascii="Calibri" w:hAnsi="Calibri" w:cs="Calibri"/>
              </w:rPr>
              <w:t>Тариф на горячую воду, руб./куб.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Pr="008505A1" w:rsidRDefault="00B670EA" w:rsidP="00B670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505A1">
              <w:rPr>
                <w:rFonts w:ascii="Calibri" w:hAnsi="Calibri" w:cs="Calibri"/>
              </w:rPr>
              <w:t>107,18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Pr="008505A1" w:rsidRDefault="00B670EA" w:rsidP="00B670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505A1">
              <w:rPr>
                <w:rFonts w:ascii="Calibri" w:hAnsi="Calibri" w:cs="Calibri"/>
              </w:rPr>
              <w:t>126,47</w:t>
            </w:r>
          </w:p>
        </w:tc>
      </w:tr>
    </w:tbl>
    <w:p w:rsidR="00B670EA" w:rsidRDefault="00B670EA" w:rsidP="00B670EA"/>
    <w:p w:rsidR="00B670EA" w:rsidRDefault="00B670EA" w:rsidP="00A52A17">
      <w:pPr>
        <w:rPr>
          <w:lang w:val="en-US"/>
        </w:rPr>
      </w:pPr>
    </w:p>
    <w:p w:rsidR="00B670EA" w:rsidRDefault="00B670EA" w:rsidP="00A52A17">
      <w:pPr>
        <w:rPr>
          <w:lang w:val="en-US"/>
        </w:rPr>
      </w:pPr>
    </w:p>
    <w:p w:rsidR="00B670EA" w:rsidRDefault="00B670EA" w:rsidP="00A52A17">
      <w:pPr>
        <w:rPr>
          <w:lang w:val="en-US"/>
        </w:rPr>
      </w:pPr>
    </w:p>
    <w:p w:rsidR="00B670EA" w:rsidRDefault="00B670EA" w:rsidP="00A52A17">
      <w:pPr>
        <w:rPr>
          <w:lang w:val="en-US"/>
        </w:rPr>
      </w:pPr>
    </w:p>
    <w:p w:rsidR="00B670EA" w:rsidRDefault="00B670EA" w:rsidP="00A52A17">
      <w:pPr>
        <w:rPr>
          <w:lang w:val="en-US"/>
        </w:rPr>
      </w:pPr>
    </w:p>
    <w:p w:rsidR="00B670EA" w:rsidRDefault="00B670EA" w:rsidP="00A52A17">
      <w:pPr>
        <w:rPr>
          <w:lang w:val="en-US"/>
        </w:rPr>
      </w:pPr>
    </w:p>
    <w:p w:rsidR="00B670EA" w:rsidRDefault="00B670EA" w:rsidP="00A52A17">
      <w:pPr>
        <w:rPr>
          <w:lang w:val="en-US"/>
        </w:rPr>
      </w:pPr>
    </w:p>
    <w:p w:rsidR="00B670EA" w:rsidRDefault="00B670EA" w:rsidP="00A52A17">
      <w:pPr>
        <w:rPr>
          <w:lang w:val="en-US"/>
        </w:rPr>
      </w:pPr>
    </w:p>
    <w:p w:rsidR="00B670EA" w:rsidRDefault="00B670EA" w:rsidP="00A52A17">
      <w:pPr>
        <w:rPr>
          <w:lang w:val="en-US"/>
        </w:rPr>
      </w:pPr>
    </w:p>
    <w:p w:rsidR="00B670EA" w:rsidRDefault="00B670EA" w:rsidP="00A52A17">
      <w:pPr>
        <w:rPr>
          <w:lang w:val="en-US"/>
        </w:rPr>
      </w:pPr>
    </w:p>
    <w:p w:rsidR="00B670EA" w:rsidRPr="002D0705" w:rsidRDefault="00B670EA" w:rsidP="00B670E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D0705">
        <w:rPr>
          <w:rFonts w:ascii="Times New Roman" w:hAnsi="Times New Roman" w:cs="Times New Roman"/>
          <w:sz w:val="24"/>
          <w:szCs w:val="24"/>
        </w:rPr>
        <w:t>ДЕПАРТАМЕНТ ЦЕН И ТАРИФОВ</w:t>
      </w:r>
    </w:p>
    <w:p w:rsidR="00B670EA" w:rsidRPr="002D0705" w:rsidRDefault="00B670EA" w:rsidP="00B670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0705">
        <w:rPr>
          <w:rFonts w:ascii="Times New Roman" w:hAnsi="Times New Roman" w:cs="Times New Roman"/>
          <w:sz w:val="24"/>
          <w:szCs w:val="24"/>
        </w:rPr>
        <w:t>АДМИНИСТРАЦИИ ВЛАДИМИРСКОЙ ОБЛАСТИ</w:t>
      </w:r>
    </w:p>
    <w:p w:rsidR="00B670EA" w:rsidRPr="002D0705" w:rsidRDefault="00B670EA" w:rsidP="00B670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670EA" w:rsidRPr="002D0705" w:rsidRDefault="00B670EA" w:rsidP="00B670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070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670EA" w:rsidRPr="002D0705" w:rsidRDefault="00B670EA" w:rsidP="00B670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0705">
        <w:rPr>
          <w:rFonts w:ascii="Times New Roman" w:hAnsi="Times New Roman" w:cs="Times New Roman"/>
          <w:sz w:val="24"/>
          <w:szCs w:val="24"/>
        </w:rPr>
        <w:t>от 20 декабря 2013 г. N 36/18</w:t>
      </w:r>
    </w:p>
    <w:p w:rsidR="00B670EA" w:rsidRPr="002D0705" w:rsidRDefault="00B670EA" w:rsidP="00B670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670EA" w:rsidRPr="002D0705" w:rsidRDefault="00B670EA" w:rsidP="00B670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0705">
        <w:rPr>
          <w:rFonts w:ascii="Times New Roman" w:hAnsi="Times New Roman" w:cs="Times New Roman"/>
          <w:sz w:val="24"/>
          <w:szCs w:val="24"/>
        </w:rPr>
        <w:t>О ТАРИФАХ НА ТЕПЛОВУЮ ЭНЕРГИЮ</w:t>
      </w:r>
    </w:p>
    <w:p w:rsidR="00B670EA" w:rsidRPr="002D0705" w:rsidRDefault="00B670EA" w:rsidP="00B670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D0705">
        <w:rPr>
          <w:rFonts w:ascii="Times New Roman" w:hAnsi="Times New Roman" w:cs="Times New Roman"/>
          <w:sz w:val="24"/>
          <w:szCs w:val="24"/>
        </w:rPr>
        <w:t>(в ред. постановлений департамента цен и тарифов</w:t>
      </w:r>
      <w:proofErr w:type="gramEnd"/>
    </w:p>
    <w:p w:rsidR="00B670EA" w:rsidRPr="002D0705" w:rsidRDefault="00B670EA" w:rsidP="00B670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0705">
        <w:rPr>
          <w:rFonts w:ascii="Times New Roman" w:hAnsi="Times New Roman" w:cs="Times New Roman"/>
          <w:sz w:val="24"/>
          <w:szCs w:val="24"/>
        </w:rPr>
        <w:t>администрации Владимирской области</w:t>
      </w:r>
    </w:p>
    <w:p w:rsidR="00B670EA" w:rsidRPr="002D0705" w:rsidRDefault="00B670EA" w:rsidP="00B670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0705">
        <w:rPr>
          <w:rFonts w:ascii="Times New Roman" w:hAnsi="Times New Roman" w:cs="Times New Roman"/>
          <w:sz w:val="24"/>
          <w:szCs w:val="24"/>
        </w:rPr>
        <w:t xml:space="preserve">от 11.06.2014 </w:t>
      </w:r>
      <w:hyperlink r:id="rId37" w:history="1">
        <w:r w:rsidRPr="002D0705">
          <w:rPr>
            <w:rFonts w:ascii="Times New Roman" w:hAnsi="Times New Roman" w:cs="Times New Roman"/>
            <w:color w:val="0000FF"/>
            <w:sz w:val="24"/>
            <w:szCs w:val="24"/>
          </w:rPr>
          <w:t>N 22/10</w:t>
        </w:r>
      </w:hyperlink>
      <w:r w:rsidRPr="002D0705">
        <w:rPr>
          <w:rFonts w:ascii="Times New Roman" w:hAnsi="Times New Roman" w:cs="Times New Roman"/>
          <w:sz w:val="24"/>
          <w:szCs w:val="24"/>
        </w:rPr>
        <w:t xml:space="preserve">, от 27.06.2014 </w:t>
      </w:r>
      <w:hyperlink r:id="rId38" w:history="1">
        <w:r w:rsidRPr="002D0705">
          <w:rPr>
            <w:rFonts w:ascii="Times New Roman" w:hAnsi="Times New Roman" w:cs="Times New Roman"/>
            <w:color w:val="0000FF"/>
            <w:sz w:val="24"/>
            <w:szCs w:val="24"/>
          </w:rPr>
          <w:t>N 24/6</w:t>
        </w:r>
      </w:hyperlink>
      <w:r w:rsidRPr="002D0705">
        <w:rPr>
          <w:rFonts w:ascii="Times New Roman" w:hAnsi="Times New Roman" w:cs="Times New Roman"/>
          <w:sz w:val="24"/>
          <w:szCs w:val="24"/>
        </w:rPr>
        <w:t>,</w:t>
      </w:r>
    </w:p>
    <w:p w:rsidR="00B670EA" w:rsidRPr="002D0705" w:rsidRDefault="00B670EA" w:rsidP="00B670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0705">
        <w:rPr>
          <w:rFonts w:ascii="Times New Roman" w:hAnsi="Times New Roman" w:cs="Times New Roman"/>
          <w:sz w:val="24"/>
          <w:szCs w:val="24"/>
        </w:rPr>
        <w:t xml:space="preserve">от 19.12.2014 </w:t>
      </w:r>
      <w:hyperlink r:id="rId39" w:history="1">
        <w:r w:rsidRPr="002D0705">
          <w:rPr>
            <w:rFonts w:ascii="Times New Roman" w:hAnsi="Times New Roman" w:cs="Times New Roman"/>
            <w:color w:val="0000FF"/>
            <w:sz w:val="24"/>
            <w:szCs w:val="24"/>
          </w:rPr>
          <w:t>N 60/43</w:t>
        </w:r>
      </w:hyperlink>
      <w:r w:rsidRPr="002D0705">
        <w:rPr>
          <w:rFonts w:ascii="Times New Roman" w:hAnsi="Times New Roman" w:cs="Times New Roman"/>
          <w:sz w:val="24"/>
          <w:szCs w:val="24"/>
        </w:rPr>
        <w:t>)</w:t>
      </w:r>
    </w:p>
    <w:p w:rsidR="00B670EA" w:rsidRPr="002D0705" w:rsidRDefault="00B670EA" w:rsidP="00B670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70EA" w:rsidRPr="002D0705" w:rsidRDefault="00B670EA" w:rsidP="00B670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0705">
        <w:rPr>
          <w:rFonts w:ascii="Times New Roman" w:hAnsi="Times New Roman" w:cs="Times New Roman"/>
          <w:sz w:val="26"/>
          <w:szCs w:val="26"/>
        </w:rPr>
        <w:t xml:space="preserve">Руководствуясь Федеральным </w:t>
      </w:r>
      <w:hyperlink r:id="rId40" w:history="1">
        <w:r w:rsidRPr="002D0705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2D0705">
        <w:rPr>
          <w:rFonts w:ascii="Times New Roman" w:hAnsi="Times New Roman" w:cs="Times New Roman"/>
          <w:sz w:val="26"/>
          <w:szCs w:val="26"/>
        </w:rPr>
        <w:t xml:space="preserve"> от 27.07.2010 N 190-ФЗ "О теплоснабжении", </w:t>
      </w:r>
      <w:hyperlink r:id="rId41" w:history="1">
        <w:r w:rsidRPr="002D070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2D0705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22.10.2012 N 1075 "О ценообразовании в сфере теплоснабжения", Методическими </w:t>
      </w:r>
      <w:hyperlink r:id="rId42" w:history="1">
        <w:r w:rsidRPr="002D0705">
          <w:rPr>
            <w:rFonts w:ascii="Times New Roman" w:hAnsi="Times New Roman" w:cs="Times New Roman"/>
            <w:color w:val="0000FF"/>
            <w:sz w:val="26"/>
            <w:szCs w:val="26"/>
          </w:rPr>
          <w:t>указаниями</w:t>
        </w:r>
      </w:hyperlink>
      <w:r w:rsidRPr="002D0705">
        <w:rPr>
          <w:rFonts w:ascii="Times New Roman" w:hAnsi="Times New Roman" w:cs="Times New Roman"/>
          <w:sz w:val="26"/>
          <w:szCs w:val="26"/>
        </w:rPr>
        <w:t xml:space="preserve"> по расчету регулируемых цен (тарифов) в сфере теплоснабжения, утвержденными приказом Федеральной службы по тарифам от 13.06.2013 N 760-э, и </w:t>
      </w:r>
      <w:hyperlink r:id="rId43" w:history="1">
        <w:r w:rsidRPr="002D0705">
          <w:rPr>
            <w:rFonts w:ascii="Times New Roman" w:hAnsi="Times New Roman" w:cs="Times New Roman"/>
            <w:color w:val="0000FF"/>
            <w:sz w:val="26"/>
            <w:szCs w:val="26"/>
          </w:rPr>
          <w:t>приказом</w:t>
        </w:r>
      </w:hyperlink>
      <w:r w:rsidRPr="002D0705">
        <w:rPr>
          <w:rFonts w:ascii="Times New Roman" w:hAnsi="Times New Roman" w:cs="Times New Roman"/>
          <w:sz w:val="26"/>
          <w:szCs w:val="26"/>
        </w:rPr>
        <w:t xml:space="preserve"> Федеральной службы по тарифам от 15.10.2013 N 191-э/2 "Об установлении предельных максимальных уровней тарифов на</w:t>
      </w:r>
      <w:proofErr w:type="gramEnd"/>
      <w:r w:rsidRPr="002D0705">
        <w:rPr>
          <w:rFonts w:ascii="Times New Roman" w:hAnsi="Times New Roman" w:cs="Times New Roman"/>
          <w:sz w:val="26"/>
          <w:szCs w:val="26"/>
        </w:rPr>
        <w:t xml:space="preserve"> тепловую энергию (мощность), поставляемую теплоснабжающими организациями потребителям, в среднем по субъектам Российской Федерации на 2014 год", департамент цен и тарифов администрации Владимирской области постановляет:</w:t>
      </w:r>
    </w:p>
    <w:p w:rsidR="00B670EA" w:rsidRPr="002D0705" w:rsidRDefault="00B670EA" w:rsidP="00B670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0705">
        <w:rPr>
          <w:rFonts w:ascii="Times New Roman" w:hAnsi="Times New Roman" w:cs="Times New Roman"/>
          <w:sz w:val="26"/>
          <w:szCs w:val="26"/>
        </w:rPr>
        <w:t xml:space="preserve">1. Установить </w:t>
      </w:r>
      <w:hyperlink r:id="rId44" w:history="1">
        <w:r w:rsidRPr="002D0705">
          <w:rPr>
            <w:rFonts w:ascii="Times New Roman" w:hAnsi="Times New Roman" w:cs="Times New Roman"/>
            <w:color w:val="0000FF"/>
            <w:sz w:val="26"/>
            <w:szCs w:val="26"/>
          </w:rPr>
          <w:t>тарифы</w:t>
        </w:r>
      </w:hyperlink>
      <w:r w:rsidRPr="002D0705">
        <w:rPr>
          <w:rFonts w:ascii="Times New Roman" w:hAnsi="Times New Roman" w:cs="Times New Roman"/>
          <w:sz w:val="26"/>
          <w:szCs w:val="26"/>
        </w:rPr>
        <w:t xml:space="preserve"> на тепловую энергию ОАО "Владимирские коммунальные системы" с календарной разбивкой согласно приложению N 1.</w:t>
      </w:r>
    </w:p>
    <w:p w:rsidR="00B670EA" w:rsidRPr="002D0705" w:rsidRDefault="00B670EA" w:rsidP="00B670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0705">
        <w:rPr>
          <w:rFonts w:ascii="Times New Roman" w:hAnsi="Times New Roman" w:cs="Times New Roman"/>
          <w:sz w:val="26"/>
          <w:szCs w:val="26"/>
        </w:rPr>
        <w:t xml:space="preserve">2. </w:t>
      </w:r>
      <w:hyperlink r:id="rId45" w:history="1">
        <w:r w:rsidRPr="002D0705">
          <w:rPr>
            <w:rFonts w:ascii="Times New Roman" w:hAnsi="Times New Roman" w:cs="Times New Roman"/>
            <w:color w:val="0000FF"/>
            <w:sz w:val="26"/>
            <w:szCs w:val="26"/>
          </w:rPr>
          <w:t>Тарифы</w:t>
        </w:r>
      </w:hyperlink>
      <w:r w:rsidRPr="002D0705">
        <w:rPr>
          <w:rFonts w:ascii="Times New Roman" w:hAnsi="Times New Roman" w:cs="Times New Roman"/>
          <w:sz w:val="26"/>
          <w:szCs w:val="26"/>
        </w:rPr>
        <w:t>, установленные в пункте 1 настоящего постановления, действуют:</w:t>
      </w:r>
    </w:p>
    <w:p w:rsidR="00B670EA" w:rsidRPr="002D0705" w:rsidRDefault="00B670EA" w:rsidP="00B670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0705">
        <w:rPr>
          <w:rFonts w:ascii="Times New Roman" w:hAnsi="Times New Roman" w:cs="Times New Roman"/>
          <w:sz w:val="26"/>
          <w:szCs w:val="26"/>
        </w:rPr>
        <w:t>- с 01 января 2014 года по 30 июня 2014 года;</w:t>
      </w:r>
    </w:p>
    <w:p w:rsidR="00B670EA" w:rsidRPr="002D0705" w:rsidRDefault="00B670EA" w:rsidP="00B670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0705">
        <w:rPr>
          <w:rFonts w:ascii="Times New Roman" w:hAnsi="Times New Roman" w:cs="Times New Roman"/>
          <w:sz w:val="26"/>
          <w:szCs w:val="26"/>
        </w:rPr>
        <w:t>- с 01 июля 2014 года по 31 декабря 2014 года;</w:t>
      </w:r>
    </w:p>
    <w:p w:rsidR="00B670EA" w:rsidRPr="002D0705" w:rsidRDefault="00B670EA" w:rsidP="00B670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0705">
        <w:rPr>
          <w:rFonts w:ascii="Times New Roman" w:hAnsi="Times New Roman" w:cs="Times New Roman"/>
          <w:sz w:val="26"/>
          <w:szCs w:val="26"/>
        </w:rPr>
        <w:t>- с 01 января 2015 года по 30 июня 2015 года;</w:t>
      </w:r>
    </w:p>
    <w:p w:rsidR="00B670EA" w:rsidRPr="002D0705" w:rsidRDefault="00B670EA" w:rsidP="00B670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0705">
        <w:rPr>
          <w:rFonts w:ascii="Times New Roman" w:hAnsi="Times New Roman" w:cs="Times New Roman"/>
          <w:sz w:val="26"/>
          <w:szCs w:val="26"/>
        </w:rPr>
        <w:t>- с 01 июля 2015 года по 31 декабря 2015 года;</w:t>
      </w:r>
    </w:p>
    <w:p w:rsidR="00B670EA" w:rsidRPr="002D0705" w:rsidRDefault="00B670EA" w:rsidP="00B670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0705">
        <w:rPr>
          <w:rFonts w:ascii="Times New Roman" w:hAnsi="Times New Roman" w:cs="Times New Roman"/>
          <w:sz w:val="26"/>
          <w:szCs w:val="26"/>
        </w:rPr>
        <w:t>- с 01 января 2016 года по 30 июня 2016 года;</w:t>
      </w:r>
    </w:p>
    <w:p w:rsidR="00B670EA" w:rsidRPr="002D0705" w:rsidRDefault="00B670EA" w:rsidP="00B670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0705">
        <w:rPr>
          <w:rFonts w:ascii="Times New Roman" w:hAnsi="Times New Roman" w:cs="Times New Roman"/>
          <w:sz w:val="26"/>
          <w:szCs w:val="26"/>
        </w:rPr>
        <w:t>- с 01 июля 2016 года по 31 декабря 2016 года.</w:t>
      </w:r>
    </w:p>
    <w:p w:rsidR="00B670EA" w:rsidRPr="002D0705" w:rsidRDefault="00B670EA" w:rsidP="00B670EA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  <w:sz w:val="26"/>
          <w:szCs w:val="26"/>
        </w:rPr>
      </w:pPr>
    </w:p>
    <w:p w:rsidR="00B670EA" w:rsidRDefault="00B670EA" w:rsidP="00B670EA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B670EA" w:rsidRDefault="00B670EA" w:rsidP="00B670EA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B670EA" w:rsidRDefault="00B670EA" w:rsidP="00B670EA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B670EA" w:rsidRDefault="00B670EA" w:rsidP="00B670EA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B670EA" w:rsidRDefault="00B670EA" w:rsidP="00B670EA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B670EA" w:rsidRDefault="00B670EA" w:rsidP="00B670EA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B670EA" w:rsidRDefault="00B670EA" w:rsidP="00B670EA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B670EA" w:rsidRDefault="00B670EA" w:rsidP="00B670EA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B670EA" w:rsidRDefault="00B670EA" w:rsidP="00B670EA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B670EA" w:rsidRDefault="00B670EA" w:rsidP="00B670EA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B670EA" w:rsidRPr="002D0705" w:rsidRDefault="00B670EA" w:rsidP="00B670E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2D0705">
        <w:rPr>
          <w:sz w:val="24"/>
          <w:szCs w:val="24"/>
        </w:rPr>
        <w:t>Приложение N 1</w:t>
      </w:r>
      <w:r>
        <w:rPr>
          <w:sz w:val="24"/>
          <w:szCs w:val="24"/>
          <w:lang w:val="en-US"/>
        </w:rPr>
        <w:t xml:space="preserve"> </w:t>
      </w:r>
      <w:r w:rsidRPr="002D0705">
        <w:rPr>
          <w:sz w:val="24"/>
          <w:szCs w:val="24"/>
        </w:rPr>
        <w:t>к постановлению</w:t>
      </w:r>
    </w:p>
    <w:p w:rsidR="00B670EA" w:rsidRPr="002D0705" w:rsidRDefault="00B670EA" w:rsidP="00B670E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D0705">
        <w:rPr>
          <w:sz w:val="24"/>
          <w:szCs w:val="24"/>
        </w:rPr>
        <w:t>департамента цен и тарифов</w:t>
      </w:r>
    </w:p>
    <w:p w:rsidR="00B670EA" w:rsidRPr="002D0705" w:rsidRDefault="00B670EA" w:rsidP="00B670E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D0705">
        <w:rPr>
          <w:sz w:val="24"/>
          <w:szCs w:val="24"/>
        </w:rPr>
        <w:t>администрации Владимирской области</w:t>
      </w:r>
    </w:p>
    <w:p w:rsidR="00B670EA" w:rsidRPr="002D0705" w:rsidRDefault="00B670EA" w:rsidP="00B670E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D0705">
        <w:rPr>
          <w:sz w:val="24"/>
          <w:szCs w:val="24"/>
        </w:rPr>
        <w:t>от 20.12.2013 N 36/18</w:t>
      </w:r>
    </w:p>
    <w:p w:rsidR="00B670EA" w:rsidRPr="002D0705" w:rsidRDefault="00B670EA" w:rsidP="00B670E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670EA" w:rsidRPr="002D0705" w:rsidRDefault="00B670EA" w:rsidP="00B670E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D0705">
        <w:rPr>
          <w:b/>
          <w:bCs/>
          <w:sz w:val="24"/>
          <w:szCs w:val="24"/>
        </w:rPr>
        <w:t>ТАРИФЫ</w:t>
      </w:r>
    </w:p>
    <w:p w:rsidR="00B670EA" w:rsidRPr="002D0705" w:rsidRDefault="00B670EA" w:rsidP="00B670E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D0705">
        <w:rPr>
          <w:b/>
          <w:bCs/>
          <w:sz w:val="24"/>
          <w:szCs w:val="24"/>
        </w:rPr>
        <w:t>НА ТЕПЛОВУЮ ЭНЕРГИЮ (МОЩНОСТЬ), ПОСТАВЛЯЕМУЮ ПОТРЕБИТЕЛЯМ</w:t>
      </w:r>
    </w:p>
    <w:p w:rsidR="00B670EA" w:rsidRPr="002D0705" w:rsidRDefault="00B670EA" w:rsidP="00B670EA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2D0705">
        <w:rPr>
          <w:sz w:val="24"/>
          <w:szCs w:val="24"/>
        </w:rPr>
        <w:t xml:space="preserve">(в ред. </w:t>
      </w:r>
      <w:hyperlink r:id="rId46" w:history="1">
        <w:r w:rsidRPr="002D0705">
          <w:rPr>
            <w:color w:val="0000FF"/>
            <w:sz w:val="24"/>
            <w:szCs w:val="24"/>
          </w:rPr>
          <w:t>постановления</w:t>
        </w:r>
      </w:hyperlink>
      <w:r w:rsidRPr="002D0705">
        <w:rPr>
          <w:sz w:val="24"/>
          <w:szCs w:val="24"/>
        </w:rPr>
        <w:t xml:space="preserve"> департамента цен и тарифов</w:t>
      </w:r>
      <w:proofErr w:type="gramEnd"/>
    </w:p>
    <w:p w:rsidR="00B670EA" w:rsidRPr="002D0705" w:rsidRDefault="00B670EA" w:rsidP="00B670E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D0705">
        <w:rPr>
          <w:sz w:val="24"/>
          <w:szCs w:val="24"/>
        </w:rPr>
        <w:t>администрации Владимирской области</w:t>
      </w:r>
    </w:p>
    <w:p w:rsidR="00B670EA" w:rsidRDefault="00B670EA" w:rsidP="00B670EA">
      <w:pPr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  <w:r w:rsidRPr="002D0705">
        <w:rPr>
          <w:sz w:val="24"/>
          <w:szCs w:val="24"/>
        </w:rPr>
        <w:t>от 19.12.2014 N 60/43)</w:t>
      </w:r>
    </w:p>
    <w:p w:rsidR="00B670EA" w:rsidRPr="00B670EA" w:rsidRDefault="00B670EA" w:rsidP="00B670EA">
      <w:pPr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</w:p>
    <w:p w:rsidR="00B670EA" w:rsidRPr="002D0705" w:rsidRDefault="00B670EA" w:rsidP="00B670E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31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268"/>
        <w:gridCol w:w="2041"/>
        <w:gridCol w:w="2494"/>
        <w:gridCol w:w="2041"/>
      </w:tblGrid>
      <w:tr w:rsidR="00B670EA" w:rsidRPr="002D0705" w:rsidTr="00B670E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Pr="002D0705" w:rsidRDefault="00B670EA" w:rsidP="00B670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705">
              <w:rPr>
                <w:sz w:val="24"/>
                <w:szCs w:val="24"/>
              </w:rPr>
              <w:t>N</w:t>
            </w:r>
          </w:p>
          <w:p w:rsidR="00B670EA" w:rsidRPr="002D0705" w:rsidRDefault="00B670EA" w:rsidP="00B670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D070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D0705">
              <w:rPr>
                <w:sz w:val="24"/>
                <w:szCs w:val="24"/>
              </w:rPr>
              <w:t>/</w:t>
            </w:r>
            <w:proofErr w:type="spellStart"/>
            <w:r w:rsidRPr="002D070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Pr="002D0705" w:rsidRDefault="00B670EA" w:rsidP="00B670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705">
              <w:rPr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Pr="002D0705" w:rsidRDefault="00B670EA" w:rsidP="00B670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705">
              <w:rPr>
                <w:sz w:val="24"/>
                <w:szCs w:val="24"/>
              </w:rPr>
              <w:t>Вид тарифа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Pr="002D0705" w:rsidRDefault="00B670EA" w:rsidP="00B670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705">
              <w:rPr>
                <w:sz w:val="24"/>
                <w:szCs w:val="24"/>
              </w:rPr>
              <w:t>Год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Pr="002D0705" w:rsidRDefault="00B670EA" w:rsidP="00B670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705">
              <w:rPr>
                <w:sz w:val="24"/>
                <w:szCs w:val="24"/>
              </w:rPr>
              <w:t>Вода</w:t>
            </w:r>
          </w:p>
        </w:tc>
      </w:tr>
      <w:tr w:rsidR="00B670EA" w:rsidRPr="002D0705" w:rsidTr="00B670E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Pr="002D0705" w:rsidRDefault="00B670EA" w:rsidP="00B670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705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Pr="002D0705" w:rsidRDefault="00B670EA" w:rsidP="00B670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0705">
              <w:rPr>
                <w:sz w:val="24"/>
                <w:szCs w:val="24"/>
              </w:rPr>
              <w:t>ОАО "Владимирские коммунальные системы"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Pr="002D0705" w:rsidRDefault="00B670EA" w:rsidP="00B670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705">
              <w:rPr>
                <w:sz w:val="24"/>
                <w:szCs w:val="24"/>
              </w:rPr>
              <w:t>Для потребителей, в случае отсутствия дифференциации тарифов по схеме подключения (без учета НДС)</w:t>
            </w:r>
          </w:p>
        </w:tc>
      </w:tr>
      <w:tr w:rsidR="00B670EA" w:rsidRPr="002D0705" w:rsidTr="00B670E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Pr="002D0705" w:rsidRDefault="00B670EA" w:rsidP="00B670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Pr="002D0705" w:rsidRDefault="00B670EA" w:rsidP="00B670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Pr="002D0705" w:rsidRDefault="00B670EA" w:rsidP="00B670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D0705">
              <w:rPr>
                <w:sz w:val="24"/>
                <w:szCs w:val="24"/>
              </w:rPr>
              <w:t>одноставочный</w:t>
            </w:r>
            <w:proofErr w:type="spellEnd"/>
            <w:r w:rsidRPr="002D0705">
              <w:rPr>
                <w:sz w:val="24"/>
                <w:szCs w:val="24"/>
              </w:rPr>
              <w:t>, руб./Гкал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Pr="002D0705" w:rsidRDefault="00B670EA" w:rsidP="00B670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705">
              <w:rPr>
                <w:sz w:val="24"/>
                <w:szCs w:val="24"/>
              </w:rPr>
              <w:t>01.01.2014 - 30.06.2014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Pr="002D0705" w:rsidRDefault="00B670EA" w:rsidP="00B670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705">
              <w:rPr>
                <w:sz w:val="24"/>
                <w:szCs w:val="24"/>
              </w:rPr>
              <w:t>1435,60</w:t>
            </w:r>
          </w:p>
        </w:tc>
      </w:tr>
      <w:tr w:rsidR="00B670EA" w:rsidRPr="002D0705" w:rsidTr="00B670E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Pr="002D0705" w:rsidRDefault="00B670EA" w:rsidP="00B670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Pr="002D0705" w:rsidRDefault="00B670EA" w:rsidP="00B670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Pr="002D0705" w:rsidRDefault="00B670EA" w:rsidP="00B670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Pr="002D0705" w:rsidRDefault="00B670EA" w:rsidP="00B670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705">
              <w:rPr>
                <w:sz w:val="24"/>
                <w:szCs w:val="24"/>
              </w:rPr>
              <w:t>01.07.2014 - 31.12.2014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Pr="002D0705" w:rsidRDefault="00B670EA" w:rsidP="00B670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705">
              <w:rPr>
                <w:sz w:val="24"/>
                <w:szCs w:val="24"/>
              </w:rPr>
              <w:t>1469,43</w:t>
            </w:r>
          </w:p>
        </w:tc>
      </w:tr>
      <w:tr w:rsidR="00B670EA" w:rsidRPr="002D0705" w:rsidTr="00B670E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Pr="002D0705" w:rsidRDefault="00B670EA" w:rsidP="00B670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Pr="002D0705" w:rsidRDefault="00B670EA" w:rsidP="00B670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Pr="002D0705" w:rsidRDefault="00B670EA" w:rsidP="00B670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Pr="002D0705" w:rsidRDefault="00B670EA" w:rsidP="00B670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705">
              <w:rPr>
                <w:sz w:val="24"/>
                <w:szCs w:val="24"/>
              </w:rPr>
              <w:t>01.01.2015 - 30.06.2015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Pr="002D0705" w:rsidRDefault="00B670EA" w:rsidP="00B670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705">
              <w:rPr>
                <w:sz w:val="24"/>
                <w:szCs w:val="24"/>
              </w:rPr>
              <w:t>1469,43</w:t>
            </w:r>
          </w:p>
        </w:tc>
      </w:tr>
      <w:tr w:rsidR="00B670EA" w:rsidRPr="002D0705" w:rsidTr="00B670E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Pr="002D0705" w:rsidRDefault="00B670EA" w:rsidP="00B670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Pr="002D0705" w:rsidRDefault="00B670EA" w:rsidP="00B670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Pr="002D0705" w:rsidRDefault="00B670EA" w:rsidP="00B670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Pr="002D0705" w:rsidRDefault="00B670EA" w:rsidP="00B670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705">
              <w:rPr>
                <w:sz w:val="24"/>
                <w:szCs w:val="24"/>
              </w:rPr>
              <w:t>01.07.2015 - 31.12.2015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Pr="002D0705" w:rsidRDefault="00B670EA" w:rsidP="00B670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705">
              <w:rPr>
                <w:sz w:val="24"/>
                <w:szCs w:val="24"/>
              </w:rPr>
              <w:t>1573,83</w:t>
            </w:r>
          </w:p>
        </w:tc>
      </w:tr>
      <w:tr w:rsidR="00B670EA" w:rsidRPr="002D0705" w:rsidTr="00B670E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Pr="002D0705" w:rsidRDefault="00B670EA" w:rsidP="00B670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Pr="002D0705" w:rsidRDefault="00B670EA" w:rsidP="00B670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Pr="002D0705" w:rsidRDefault="00B670EA" w:rsidP="00B670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Pr="002D0705" w:rsidRDefault="00B670EA" w:rsidP="00B670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705">
              <w:rPr>
                <w:sz w:val="24"/>
                <w:szCs w:val="24"/>
              </w:rPr>
              <w:t>01.01.2016 - 30.06.2016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Pr="002D0705" w:rsidRDefault="00B670EA" w:rsidP="00B670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705">
              <w:rPr>
                <w:sz w:val="24"/>
                <w:szCs w:val="24"/>
              </w:rPr>
              <w:t>1573,83</w:t>
            </w:r>
          </w:p>
        </w:tc>
      </w:tr>
      <w:tr w:rsidR="00B670EA" w:rsidRPr="002D0705" w:rsidTr="00B670E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Pr="002D0705" w:rsidRDefault="00B670EA" w:rsidP="00B670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Pr="002D0705" w:rsidRDefault="00B670EA" w:rsidP="00B670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Pr="002D0705" w:rsidRDefault="00B670EA" w:rsidP="00B670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Pr="002D0705" w:rsidRDefault="00B670EA" w:rsidP="00B670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705">
              <w:rPr>
                <w:sz w:val="24"/>
                <w:szCs w:val="24"/>
              </w:rPr>
              <w:t>01.07.2016 - 31.12.2016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Pr="002D0705" w:rsidRDefault="00B670EA" w:rsidP="00B670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705">
              <w:rPr>
                <w:sz w:val="24"/>
                <w:szCs w:val="24"/>
              </w:rPr>
              <w:t>1606,97</w:t>
            </w:r>
          </w:p>
        </w:tc>
      </w:tr>
      <w:tr w:rsidR="00B670EA" w:rsidRPr="002D0705" w:rsidTr="00B670E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Pr="002D0705" w:rsidRDefault="00B670EA" w:rsidP="00B670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Pr="002D0705" w:rsidRDefault="00B670EA" w:rsidP="00B670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Pr="002D0705" w:rsidRDefault="00B670EA" w:rsidP="00B670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705">
              <w:rPr>
                <w:sz w:val="24"/>
                <w:szCs w:val="24"/>
              </w:rPr>
              <w:t xml:space="preserve">Население (тарифы указываются с учетом НДС) </w:t>
            </w:r>
            <w:hyperlink r:id="rId47" w:history="1">
              <w:r w:rsidRPr="002D0705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670EA" w:rsidRPr="002D0705" w:rsidTr="00B670E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Pr="002D0705" w:rsidRDefault="00B670EA" w:rsidP="00B670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Pr="002D0705" w:rsidRDefault="00B670EA" w:rsidP="00B670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Pr="002D0705" w:rsidRDefault="00B670EA" w:rsidP="00B670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D0705">
              <w:rPr>
                <w:sz w:val="24"/>
                <w:szCs w:val="24"/>
              </w:rPr>
              <w:t>одноставочный</w:t>
            </w:r>
            <w:proofErr w:type="spellEnd"/>
            <w:r w:rsidRPr="002D0705">
              <w:rPr>
                <w:sz w:val="24"/>
                <w:szCs w:val="24"/>
              </w:rPr>
              <w:t>, руб./Гкал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Pr="002D0705" w:rsidRDefault="00B670EA" w:rsidP="00B670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705">
              <w:rPr>
                <w:sz w:val="24"/>
                <w:szCs w:val="24"/>
              </w:rPr>
              <w:t>01.01.2014 - 30.06.2014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Pr="002D0705" w:rsidRDefault="00B670EA" w:rsidP="00B670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705">
              <w:rPr>
                <w:sz w:val="24"/>
                <w:szCs w:val="24"/>
              </w:rPr>
              <w:t>1694,01</w:t>
            </w:r>
          </w:p>
        </w:tc>
      </w:tr>
      <w:tr w:rsidR="00B670EA" w:rsidRPr="002D0705" w:rsidTr="00B670E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Pr="002D0705" w:rsidRDefault="00B670EA" w:rsidP="00B670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Pr="002D0705" w:rsidRDefault="00B670EA" w:rsidP="00B670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Pr="002D0705" w:rsidRDefault="00B670EA" w:rsidP="00B670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Pr="002D0705" w:rsidRDefault="00B670EA" w:rsidP="00B670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705">
              <w:rPr>
                <w:sz w:val="24"/>
                <w:szCs w:val="24"/>
              </w:rPr>
              <w:t>01.07.2014 - 31.12.2014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Pr="002D0705" w:rsidRDefault="00B670EA" w:rsidP="00B670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705">
              <w:rPr>
                <w:sz w:val="24"/>
                <w:szCs w:val="24"/>
              </w:rPr>
              <w:t>1733,93</w:t>
            </w:r>
          </w:p>
        </w:tc>
      </w:tr>
      <w:tr w:rsidR="00B670EA" w:rsidRPr="002D0705" w:rsidTr="00B670E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Pr="002D0705" w:rsidRDefault="00B670EA" w:rsidP="00B670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Pr="002D0705" w:rsidRDefault="00B670EA" w:rsidP="00B670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Pr="002D0705" w:rsidRDefault="00B670EA" w:rsidP="00B670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Pr="002D0705" w:rsidRDefault="00B670EA" w:rsidP="00B670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705">
              <w:rPr>
                <w:sz w:val="24"/>
                <w:szCs w:val="24"/>
              </w:rPr>
              <w:t>01.01.2015 - 30.06.2015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Pr="002D0705" w:rsidRDefault="00B670EA" w:rsidP="00B670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705">
              <w:rPr>
                <w:sz w:val="24"/>
                <w:szCs w:val="24"/>
              </w:rPr>
              <w:t>1733,93</w:t>
            </w:r>
          </w:p>
        </w:tc>
      </w:tr>
      <w:tr w:rsidR="00B670EA" w:rsidRPr="002D0705" w:rsidTr="00B670E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Pr="002D0705" w:rsidRDefault="00B670EA" w:rsidP="00B670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Pr="002D0705" w:rsidRDefault="00B670EA" w:rsidP="00B670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Pr="002D0705" w:rsidRDefault="00B670EA" w:rsidP="00B670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Pr="002D0705" w:rsidRDefault="00B670EA" w:rsidP="00B670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705">
              <w:rPr>
                <w:sz w:val="24"/>
                <w:szCs w:val="24"/>
              </w:rPr>
              <w:t>01.07.2015 - 31.12.2015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Pr="002D0705" w:rsidRDefault="00B670EA" w:rsidP="00B670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705">
              <w:rPr>
                <w:sz w:val="24"/>
                <w:szCs w:val="24"/>
              </w:rPr>
              <w:t>1857,12</w:t>
            </w:r>
          </w:p>
        </w:tc>
      </w:tr>
      <w:tr w:rsidR="00B670EA" w:rsidRPr="002D0705" w:rsidTr="00B670E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Pr="002D0705" w:rsidRDefault="00B670EA" w:rsidP="00B670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Pr="002D0705" w:rsidRDefault="00B670EA" w:rsidP="00B670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Pr="002D0705" w:rsidRDefault="00B670EA" w:rsidP="00B670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Pr="002D0705" w:rsidRDefault="00B670EA" w:rsidP="00B670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705">
              <w:rPr>
                <w:sz w:val="24"/>
                <w:szCs w:val="24"/>
              </w:rPr>
              <w:t>01.01.2016 - 30.06.2016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Pr="002D0705" w:rsidRDefault="00B670EA" w:rsidP="00B670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705">
              <w:rPr>
                <w:sz w:val="24"/>
                <w:szCs w:val="24"/>
              </w:rPr>
              <w:t>1857,12</w:t>
            </w:r>
          </w:p>
        </w:tc>
      </w:tr>
      <w:tr w:rsidR="00B670EA" w:rsidRPr="002D0705" w:rsidTr="00B670E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Pr="002D0705" w:rsidRDefault="00B670EA" w:rsidP="00B670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Pr="002D0705" w:rsidRDefault="00B670EA" w:rsidP="00B670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Pr="002D0705" w:rsidRDefault="00B670EA" w:rsidP="00B670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Pr="002D0705" w:rsidRDefault="00B670EA" w:rsidP="00B670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705">
              <w:rPr>
                <w:sz w:val="24"/>
                <w:szCs w:val="24"/>
              </w:rPr>
              <w:t>01.07.2016 - 31.12.2016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Pr="002D0705" w:rsidRDefault="00B670EA" w:rsidP="00B670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705">
              <w:rPr>
                <w:sz w:val="24"/>
                <w:szCs w:val="24"/>
              </w:rPr>
              <w:t>1896,22</w:t>
            </w:r>
          </w:p>
        </w:tc>
      </w:tr>
    </w:tbl>
    <w:p w:rsidR="00B670EA" w:rsidRPr="002D0705" w:rsidRDefault="00B670EA" w:rsidP="00B670EA">
      <w:pPr>
        <w:rPr>
          <w:sz w:val="24"/>
          <w:szCs w:val="24"/>
        </w:rPr>
      </w:pPr>
    </w:p>
    <w:p w:rsidR="00064B25" w:rsidRDefault="00064B25" w:rsidP="00064B25">
      <w:pPr>
        <w:pStyle w:val="ConsPlusTitle"/>
        <w:jc w:val="center"/>
        <w:outlineLvl w:val="0"/>
        <w:rPr>
          <w:lang w:val="en-US"/>
        </w:rPr>
      </w:pPr>
    </w:p>
    <w:p w:rsidR="00064B25" w:rsidRDefault="00064B25" w:rsidP="00064B25">
      <w:pPr>
        <w:pStyle w:val="ConsPlusTitle"/>
        <w:jc w:val="center"/>
        <w:outlineLvl w:val="0"/>
        <w:rPr>
          <w:lang w:val="en-US"/>
        </w:rPr>
      </w:pPr>
    </w:p>
    <w:p w:rsidR="00064B25" w:rsidRDefault="00064B25" w:rsidP="00064B25">
      <w:pPr>
        <w:pStyle w:val="ConsPlusTitle"/>
        <w:jc w:val="center"/>
        <w:outlineLvl w:val="0"/>
      </w:pPr>
      <w:r>
        <w:t>ДЕПАРТАМЕНТ ЦЕН И ТАРИФОВ</w:t>
      </w:r>
    </w:p>
    <w:p w:rsidR="00064B25" w:rsidRDefault="00064B25" w:rsidP="00064B25">
      <w:pPr>
        <w:pStyle w:val="ConsPlusTitle"/>
        <w:jc w:val="center"/>
      </w:pPr>
      <w:r>
        <w:t>АДМИНИСТРАЦИИ ВЛАДИМИРСКОЙ ОБЛАСТИ</w:t>
      </w:r>
    </w:p>
    <w:p w:rsidR="00064B25" w:rsidRDefault="00064B25" w:rsidP="00064B25">
      <w:pPr>
        <w:pStyle w:val="ConsPlusTitle"/>
        <w:jc w:val="center"/>
      </w:pPr>
    </w:p>
    <w:p w:rsidR="00064B25" w:rsidRDefault="00064B25" w:rsidP="00064B25">
      <w:pPr>
        <w:pStyle w:val="ConsPlusTitle"/>
        <w:jc w:val="center"/>
      </w:pPr>
      <w:r>
        <w:t>ПОСТАНОВЛЕНИЕ</w:t>
      </w:r>
    </w:p>
    <w:p w:rsidR="00064B25" w:rsidRDefault="00064B25" w:rsidP="00064B25">
      <w:pPr>
        <w:pStyle w:val="ConsPlusTitle"/>
        <w:jc w:val="center"/>
      </w:pPr>
      <w:r>
        <w:t>от 19 декабря 2014 г. N 60/70</w:t>
      </w:r>
    </w:p>
    <w:p w:rsidR="00064B25" w:rsidRDefault="00064B25" w:rsidP="00064B25">
      <w:pPr>
        <w:pStyle w:val="ConsPlusTitle"/>
        <w:jc w:val="center"/>
      </w:pPr>
    </w:p>
    <w:p w:rsidR="00064B25" w:rsidRDefault="00064B25" w:rsidP="00064B25">
      <w:pPr>
        <w:pStyle w:val="ConsPlusTitle"/>
        <w:jc w:val="center"/>
      </w:pPr>
      <w:r>
        <w:t>О ТАРИФАХ НА ЭЛЕКТРИЧЕСКУЮ ЭНЕРГИЮ</w:t>
      </w:r>
    </w:p>
    <w:p w:rsidR="00064B25" w:rsidRDefault="00064B25" w:rsidP="00064B25">
      <w:pPr>
        <w:pStyle w:val="ConsPlusNormal"/>
        <w:jc w:val="center"/>
      </w:pPr>
      <w:proofErr w:type="gramStart"/>
      <w:r>
        <w:t>(в ред. постановлений департамента цен и тарифов</w:t>
      </w:r>
      <w:proofErr w:type="gramEnd"/>
    </w:p>
    <w:p w:rsidR="00064B25" w:rsidRDefault="00064B25" w:rsidP="00064B25">
      <w:pPr>
        <w:pStyle w:val="ConsPlusNormal"/>
        <w:jc w:val="center"/>
      </w:pPr>
      <w:r>
        <w:t>администрации Владимирской области</w:t>
      </w:r>
    </w:p>
    <w:p w:rsidR="00064B25" w:rsidRDefault="00064B25" w:rsidP="00064B25">
      <w:pPr>
        <w:pStyle w:val="ConsPlusNormal"/>
        <w:jc w:val="center"/>
      </w:pPr>
      <w:r>
        <w:t xml:space="preserve">от 31.03.2015 </w:t>
      </w:r>
      <w:hyperlink r:id="rId48" w:history="1">
        <w:r>
          <w:rPr>
            <w:color w:val="0000FF"/>
          </w:rPr>
          <w:t>N 11/2</w:t>
        </w:r>
      </w:hyperlink>
      <w:r>
        <w:t xml:space="preserve">, от 16.04.2015 </w:t>
      </w:r>
      <w:hyperlink r:id="rId49" w:history="1">
        <w:r>
          <w:rPr>
            <w:color w:val="0000FF"/>
          </w:rPr>
          <w:t>N 12/5</w:t>
        </w:r>
      </w:hyperlink>
      <w:r>
        <w:t>,</w:t>
      </w:r>
    </w:p>
    <w:p w:rsidR="00064B25" w:rsidRDefault="00064B25" w:rsidP="00064B25">
      <w:pPr>
        <w:pStyle w:val="ConsPlusNormal"/>
        <w:jc w:val="center"/>
      </w:pPr>
      <w:r>
        <w:t xml:space="preserve">от 24.06.2015 </w:t>
      </w:r>
      <w:hyperlink r:id="rId50" w:history="1">
        <w:r>
          <w:rPr>
            <w:color w:val="0000FF"/>
          </w:rPr>
          <w:t>N 20/3</w:t>
        </w:r>
      </w:hyperlink>
      <w:r>
        <w:t>)</w:t>
      </w:r>
    </w:p>
    <w:p w:rsidR="00064B25" w:rsidRDefault="00064B25" w:rsidP="00064B25">
      <w:pPr>
        <w:pStyle w:val="ConsPlusNormal"/>
        <w:jc w:val="both"/>
      </w:pPr>
    </w:p>
    <w:p w:rsidR="00064B25" w:rsidRDefault="00064B25" w:rsidP="00064B25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26.03.2003 N 35-ФЗ "Об электроэнергетике", постановлениями Правительства Российской Федерации от 22.07.2013 </w:t>
      </w:r>
      <w:hyperlink r:id="rId52" w:history="1">
        <w:r>
          <w:rPr>
            <w:color w:val="0000FF"/>
          </w:rPr>
          <w:t>N 614</w:t>
        </w:r>
      </w:hyperlink>
      <w:r>
        <w:t xml:space="preserve"> "О порядке установления и применения социальной нормы потребления электрической энергии (мощности)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(мощности)" и от 29.12.2011 </w:t>
      </w:r>
      <w:hyperlink r:id="rId53" w:history="1">
        <w:r>
          <w:rPr>
            <w:color w:val="0000FF"/>
          </w:rPr>
          <w:t>N 1178</w:t>
        </w:r>
      </w:hyperlink>
      <w:r>
        <w:t xml:space="preserve"> "О ценообразовании в области</w:t>
      </w:r>
      <w:proofErr w:type="gramEnd"/>
      <w:r>
        <w:t xml:space="preserve"> </w:t>
      </w:r>
      <w:proofErr w:type="gramStart"/>
      <w:r>
        <w:t xml:space="preserve">регулируемых цен (тарифов) в электроэнергетике", Методическими </w:t>
      </w:r>
      <w:hyperlink r:id="rId54" w:history="1">
        <w:r>
          <w:rPr>
            <w:color w:val="0000FF"/>
          </w:rPr>
          <w:t>указаниями</w:t>
        </w:r>
      </w:hyperlink>
      <w:r>
        <w:t xml:space="preserve">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потребителей, утвержденными приказом Федеральной службы по тарифам от 16.09.2014 N 1442-э,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департамента цен и тарифов от 18.12.2013 N 34/40 "Об установлении социальных</w:t>
      </w:r>
      <w:proofErr w:type="gramEnd"/>
      <w:r>
        <w:t xml:space="preserve"> норм потребления электрической энергии (мощности) в отношении групп домохозяйств и типов жилых помещений во Владимирской области" департамент цен и тарифов администрации Владимирской области постановляет:</w:t>
      </w:r>
    </w:p>
    <w:p w:rsidR="00064B25" w:rsidRDefault="00064B25" w:rsidP="00064B25">
      <w:pPr>
        <w:pStyle w:val="ConsPlusNormal"/>
        <w:ind w:firstLine="540"/>
        <w:jc w:val="both"/>
      </w:pPr>
      <w:bookmarkStart w:id="7" w:name="Par13"/>
      <w:bookmarkEnd w:id="7"/>
      <w:r>
        <w:t xml:space="preserve">1. Установить с 01.01.2015 по 31.12.2015 </w:t>
      </w:r>
      <w:hyperlink w:anchor="Par15" w:history="1">
        <w:r>
          <w:rPr>
            <w:color w:val="0000FF"/>
          </w:rPr>
          <w:t>тарифы</w:t>
        </w:r>
      </w:hyperlink>
      <w:r>
        <w:t xml:space="preserve"> на электрическую энергию для населения и приравненных к нему категорий потребителей по Владимирской области в пределах социальной нормы и сверх социальной нормы потребления с календарной разбивкой согласно приложению.</w:t>
      </w:r>
    </w:p>
    <w:p w:rsidR="00064B25" w:rsidRDefault="00064B25" w:rsidP="00064B25">
      <w:pPr>
        <w:pStyle w:val="ConsPlusNormal"/>
        <w:ind w:firstLine="540"/>
        <w:jc w:val="both"/>
      </w:pPr>
      <w:r>
        <w:t xml:space="preserve">Указанные </w:t>
      </w:r>
      <w:hyperlink w:anchor="Par15" w:history="1">
        <w:r>
          <w:rPr>
            <w:color w:val="0000FF"/>
          </w:rPr>
          <w:t>тарифы</w:t>
        </w:r>
      </w:hyperlink>
      <w:r>
        <w:t xml:space="preserve"> применяются в расчетах с данными группами потребителей всеми гарантирующими поставщиками и </w:t>
      </w:r>
      <w:proofErr w:type="spellStart"/>
      <w:r>
        <w:t>энергосбытовыми</w:t>
      </w:r>
      <w:proofErr w:type="spellEnd"/>
      <w:r>
        <w:t xml:space="preserve"> организациями, действующими в границах Владимирской области.</w:t>
      </w:r>
    </w:p>
    <w:p w:rsidR="00064B25" w:rsidRDefault="00064B25" w:rsidP="00064B25">
      <w:pPr>
        <w:pStyle w:val="ConsPlusNormal"/>
        <w:jc w:val="right"/>
        <w:outlineLvl w:val="0"/>
        <w:rPr>
          <w:lang w:val="en-US"/>
        </w:rPr>
      </w:pPr>
      <w:bookmarkStart w:id="8" w:name="Par15"/>
      <w:bookmarkEnd w:id="8"/>
    </w:p>
    <w:p w:rsidR="00064B25" w:rsidRDefault="00064B25" w:rsidP="00064B25">
      <w:pPr>
        <w:pStyle w:val="ConsPlusNormal"/>
        <w:jc w:val="right"/>
        <w:outlineLvl w:val="0"/>
        <w:rPr>
          <w:lang w:val="en-US"/>
        </w:rPr>
      </w:pPr>
    </w:p>
    <w:p w:rsidR="00064B25" w:rsidRDefault="00064B25" w:rsidP="00064B25">
      <w:pPr>
        <w:pStyle w:val="ConsPlusNormal"/>
        <w:jc w:val="right"/>
        <w:outlineLvl w:val="0"/>
        <w:rPr>
          <w:lang w:val="en-US"/>
        </w:rPr>
      </w:pPr>
    </w:p>
    <w:p w:rsidR="00064B25" w:rsidRDefault="00064B25" w:rsidP="00064B25">
      <w:pPr>
        <w:pStyle w:val="ConsPlusNormal"/>
        <w:jc w:val="right"/>
        <w:outlineLvl w:val="0"/>
        <w:rPr>
          <w:lang w:val="en-US"/>
        </w:rPr>
      </w:pPr>
    </w:p>
    <w:p w:rsidR="00064B25" w:rsidRDefault="00064B25" w:rsidP="00064B25">
      <w:pPr>
        <w:pStyle w:val="ConsPlusNormal"/>
        <w:jc w:val="right"/>
        <w:outlineLvl w:val="0"/>
        <w:rPr>
          <w:lang w:val="en-US"/>
        </w:rPr>
      </w:pPr>
    </w:p>
    <w:p w:rsidR="00064B25" w:rsidRDefault="00064B25" w:rsidP="00064B25">
      <w:pPr>
        <w:pStyle w:val="ConsPlusNormal"/>
        <w:jc w:val="right"/>
        <w:outlineLvl w:val="0"/>
        <w:rPr>
          <w:lang w:val="en-US"/>
        </w:rPr>
      </w:pPr>
    </w:p>
    <w:p w:rsidR="00064B25" w:rsidRDefault="00064B25" w:rsidP="00064B25">
      <w:pPr>
        <w:pStyle w:val="ConsPlusNormal"/>
        <w:jc w:val="right"/>
        <w:outlineLvl w:val="0"/>
        <w:rPr>
          <w:lang w:val="en-US"/>
        </w:rPr>
      </w:pPr>
    </w:p>
    <w:p w:rsidR="00064B25" w:rsidRDefault="00064B25" w:rsidP="00064B25">
      <w:pPr>
        <w:pStyle w:val="ConsPlusNormal"/>
        <w:jc w:val="right"/>
        <w:outlineLvl w:val="0"/>
        <w:rPr>
          <w:lang w:val="en-US"/>
        </w:rPr>
      </w:pPr>
    </w:p>
    <w:p w:rsidR="00064B25" w:rsidRDefault="00064B25" w:rsidP="00064B25">
      <w:pPr>
        <w:pStyle w:val="ConsPlusNormal"/>
        <w:jc w:val="right"/>
        <w:outlineLvl w:val="0"/>
        <w:rPr>
          <w:lang w:val="en-US"/>
        </w:rPr>
      </w:pPr>
    </w:p>
    <w:p w:rsidR="00064B25" w:rsidRDefault="00064B25" w:rsidP="00064B25">
      <w:pPr>
        <w:pStyle w:val="ConsPlusNormal"/>
        <w:jc w:val="right"/>
        <w:outlineLvl w:val="0"/>
        <w:rPr>
          <w:lang w:val="en-US"/>
        </w:rPr>
      </w:pPr>
    </w:p>
    <w:p w:rsidR="00064B25" w:rsidRDefault="00064B25" w:rsidP="00064B25">
      <w:pPr>
        <w:pStyle w:val="ConsPlusNormal"/>
        <w:jc w:val="right"/>
        <w:outlineLvl w:val="0"/>
        <w:rPr>
          <w:lang w:val="en-US"/>
        </w:rPr>
      </w:pPr>
    </w:p>
    <w:p w:rsidR="00064B25" w:rsidRDefault="00064B25" w:rsidP="00064B25">
      <w:pPr>
        <w:pStyle w:val="ConsPlusNormal"/>
        <w:jc w:val="right"/>
        <w:outlineLvl w:val="0"/>
        <w:rPr>
          <w:lang w:val="en-US"/>
        </w:rPr>
      </w:pPr>
    </w:p>
    <w:p w:rsidR="00064B25" w:rsidRDefault="00064B25" w:rsidP="00064B25">
      <w:pPr>
        <w:pStyle w:val="ConsPlusNormal"/>
        <w:jc w:val="right"/>
        <w:outlineLvl w:val="0"/>
        <w:rPr>
          <w:lang w:val="en-US"/>
        </w:rPr>
      </w:pPr>
    </w:p>
    <w:p w:rsidR="00064B25" w:rsidRDefault="00064B25" w:rsidP="00064B25">
      <w:pPr>
        <w:pStyle w:val="ConsPlusNormal"/>
        <w:jc w:val="right"/>
        <w:outlineLvl w:val="0"/>
        <w:rPr>
          <w:lang w:val="en-US"/>
        </w:rPr>
      </w:pPr>
    </w:p>
    <w:p w:rsidR="00064B25" w:rsidRDefault="00064B25" w:rsidP="00064B25">
      <w:pPr>
        <w:pStyle w:val="ConsPlusNormal"/>
        <w:jc w:val="right"/>
        <w:outlineLvl w:val="0"/>
        <w:rPr>
          <w:lang w:val="en-US"/>
        </w:rPr>
      </w:pPr>
    </w:p>
    <w:p w:rsidR="00064B25" w:rsidRDefault="00064B25" w:rsidP="00064B25">
      <w:pPr>
        <w:pStyle w:val="ConsPlusNormal"/>
        <w:jc w:val="right"/>
        <w:outlineLvl w:val="0"/>
        <w:rPr>
          <w:lang w:val="en-US"/>
        </w:rPr>
      </w:pPr>
    </w:p>
    <w:p w:rsidR="00064B25" w:rsidRDefault="00064B25" w:rsidP="00064B25">
      <w:pPr>
        <w:pStyle w:val="ConsPlusNormal"/>
        <w:jc w:val="right"/>
        <w:outlineLvl w:val="0"/>
        <w:rPr>
          <w:lang w:val="en-US"/>
        </w:rPr>
      </w:pPr>
    </w:p>
    <w:p w:rsidR="00064B25" w:rsidRDefault="00064B25" w:rsidP="00064B25">
      <w:pPr>
        <w:pStyle w:val="ConsPlusNormal"/>
        <w:jc w:val="right"/>
        <w:outlineLvl w:val="0"/>
        <w:rPr>
          <w:lang w:val="en-US"/>
        </w:rPr>
      </w:pPr>
    </w:p>
    <w:p w:rsidR="00064B25" w:rsidRDefault="00064B25" w:rsidP="00064B25">
      <w:pPr>
        <w:pStyle w:val="ConsPlusNormal"/>
        <w:jc w:val="right"/>
        <w:outlineLvl w:val="0"/>
      </w:pPr>
      <w:r>
        <w:t>Приложение</w:t>
      </w:r>
    </w:p>
    <w:p w:rsidR="00064B25" w:rsidRDefault="00064B25" w:rsidP="00064B25">
      <w:pPr>
        <w:pStyle w:val="ConsPlusNormal"/>
        <w:jc w:val="right"/>
      </w:pPr>
      <w:r>
        <w:t>к постановлению</w:t>
      </w:r>
    </w:p>
    <w:p w:rsidR="00064B25" w:rsidRDefault="00064B25" w:rsidP="00064B25">
      <w:pPr>
        <w:pStyle w:val="ConsPlusNormal"/>
        <w:jc w:val="right"/>
      </w:pPr>
      <w:r>
        <w:t>департамента цен и тарифов</w:t>
      </w:r>
    </w:p>
    <w:p w:rsidR="00064B25" w:rsidRDefault="00064B25" w:rsidP="00064B25">
      <w:pPr>
        <w:pStyle w:val="ConsPlusNormal"/>
        <w:jc w:val="right"/>
      </w:pPr>
      <w:r>
        <w:t>администрации Владимирской области</w:t>
      </w:r>
    </w:p>
    <w:p w:rsidR="00064B25" w:rsidRDefault="00064B25" w:rsidP="00064B25">
      <w:pPr>
        <w:pStyle w:val="ConsPlusNormal"/>
        <w:jc w:val="right"/>
      </w:pPr>
      <w:r>
        <w:t>от 19.12.2014 N 60/70</w:t>
      </w:r>
    </w:p>
    <w:p w:rsidR="00064B25" w:rsidRDefault="00064B25" w:rsidP="00064B25">
      <w:pPr>
        <w:pStyle w:val="ConsPlusNormal"/>
        <w:jc w:val="center"/>
      </w:pPr>
      <w:proofErr w:type="gramStart"/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департамента цен и тарифов</w:t>
      </w:r>
      <w:proofErr w:type="gramEnd"/>
    </w:p>
    <w:p w:rsidR="00064B25" w:rsidRDefault="00064B25" w:rsidP="00064B25">
      <w:pPr>
        <w:pStyle w:val="ConsPlusNormal"/>
        <w:jc w:val="center"/>
      </w:pPr>
      <w:r>
        <w:t>администрации Владимирской области</w:t>
      </w:r>
    </w:p>
    <w:p w:rsidR="00064B25" w:rsidRDefault="00064B25" w:rsidP="00064B25">
      <w:pPr>
        <w:pStyle w:val="ConsPlusNormal"/>
        <w:jc w:val="center"/>
      </w:pPr>
      <w:r>
        <w:t>от 24.06.2015 N 20/3)</w:t>
      </w:r>
    </w:p>
    <w:p w:rsidR="00064B25" w:rsidRDefault="00064B25" w:rsidP="00064B25">
      <w:pPr>
        <w:pStyle w:val="ConsPlusNormal"/>
        <w:jc w:val="both"/>
      </w:pPr>
    </w:p>
    <w:p w:rsidR="00064B25" w:rsidRDefault="00064B25" w:rsidP="00064B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4B25" w:rsidRDefault="00064B25" w:rsidP="00064B25">
      <w:pPr>
        <w:pStyle w:val="ConsPlusNormal"/>
        <w:ind w:firstLine="540"/>
        <w:jc w:val="both"/>
      </w:pPr>
      <w:r>
        <w:t xml:space="preserve">Тарифы </w:t>
      </w:r>
      <w:hyperlink w:anchor="Par13" w:history="1">
        <w:r>
          <w:rPr>
            <w:color w:val="0000FF"/>
          </w:rPr>
          <w:t>действуют</w:t>
        </w:r>
      </w:hyperlink>
      <w:r>
        <w:t xml:space="preserve"> по 31 декабря 2015 года.</w:t>
      </w:r>
    </w:p>
    <w:p w:rsidR="00064B25" w:rsidRDefault="00064B25" w:rsidP="00064B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4B25" w:rsidRDefault="00064B25" w:rsidP="00064B25">
      <w:pPr>
        <w:pStyle w:val="ConsPlusNormal"/>
        <w:jc w:val="center"/>
        <w:outlineLvl w:val="1"/>
      </w:pPr>
      <w:r>
        <w:t>Цены (тарифы)</w:t>
      </w:r>
    </w:p>
    <w:p w:rsidR="00064B25" w:rsidRDefault="00064B25" w:rsidP="00064B25">
      <w:pPr>
        <w:pStyle w:val="ConsPlusNormal"/>
        <w:jc w:val="center"/>
      </w:pPr>
      <w:r>
        <w:t xml:space="preserve">на электрическую энергию для населения и </w:t>
      </w:r>
      <w:proofErr w:type="gramStart"/>
      <w:r>
        <w:t>приравненных</w:t>
      </w:r>
      <w:proofErr w:type="gramEnd"/>
    </w:p>
    <w:p w:rsidR="00064B25" w:rsidRDefault="00064B25" w:rsidP="00064B25">
      <w:pPr>
        <w:pStyle w:val="ConsPlusNormal"/>
        <w:jc w:val="center"/>
      </w:pPr>
      <w:r>
        <w:t>к нему категорий потребителей</w:t>
      </w:r>
    </w:p>
    <w:p w:rsidR="00064B25" w:rsidRDefault="00064B25" w:rsidP="00064B25">
      <w:pPr>
        <w:pStyle w:val="ConsPlusNormal"/>
        <w:jc w:val="both"/>
      </w:pPr>
    </w:p>
    <w:tbl>
      <w:tblPr>
        <w:tblW w:w="0" w:type="auto"/>
        <w:tblInd w:w="30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84"/>
        <w:gridCol w:w="1247"/>
        <w:gridCol w:w="1417"/>
        <w:gridCol w:w="1417"/>
        <w:gridCol w:w="1417"/>
        <w:gridCol w:w="1417"/>
      </w:tblGrid>
      <w:tr w:rsidR="00064B25" w:rsidTr="00064B25">
        <w:tc>
          <w:tcPr>
            <w:tcW w:w="9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Владимирская область</w:t>
            </w:r>
          </w:p>
        </w:tc>
      </w:tr>
      <w:tr w:rsidR="00064B25" w:rsidTr="00064B25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 xml:space="preserve">В пределах социальной нормы потребления </w:t>
            </w:r>
            <w:hyperlink w:anchor="Par37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Сверх социальной нормы потребления</w:t>
            </w:r>
          </w:p>
        </w:tc>
      </w:tr>
      <w:tr w:rsidR="00064B25" w:rsidTr="00064B2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с 01.01.2015 по 30.06.2015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с 01.07.2015 по 31.12.2015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с 01.01.2015 по 30.06.2015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с 01.07.2015 по 31.12.2015</w:t>
            </w:r>
          </w:p>
        </w:tc>
      </w:tr>
      <w:tr w:rsidR="00064B25" w:rsidTr="00064B2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Цена (тариф)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Цена (тариф)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Цена (тариф)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Цена (тариф)</w:t>
            </w:r>
          </w:p>
        </w:tc>
      </w:tr>
      <w:tr w:rsidR="00064B25" w:rsidTr="00064B2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7</w:t>
            </w:r>
          </w:p>
        </w:tc>
      </w:tr>
      <w:tr w:rsidR="00064B25" w:rsidTr="00064B2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ar97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 и </w:t>
            </w:r>
            <w:hyperlink w:anchor="Par143" w:history="1">
              <w:r>
                <w:rPr>
                  <w:color w:val="0000FF"/>
                </w:rPr>
                <w:t>3</w:t>
              </w:r>
            </w:hyperlink>
            <w:r>
              <w:t xml:space="preserve"> (тарифы указываются с учетом НДС):</w:t>
            </w:r>
          </w:p>
          <w:p w:rsidR="00064B25" w:rsidRDefault="00064B25" w:rsidP="006929A4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 xml:space="preserve">) для </w:t>
            </w:r>
            <w:r>
              <w:lastRenderedPageBreak/>
              <w:t>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064B25" w:rsidRDefault="00064B25" w:rsidP="006929A4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37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64B25" w:rsidTr="00064B2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lastRenderedPageBreak/>
              <w:t>1.1.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3,48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3,78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4,16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4,47</w:t>
            </w:r>
          </w:p>
        </w:tc>
      </w:tr>
      <w:tr w:rsidR="00064B25" w:rsidTr="00064B25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ar37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64B25" w:rsidTr="00064B2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4,16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4,35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4,84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5,14</w:t>
            </w:r>
          </w:p>
        </w:tc>
      </w:tr>
      <w:tr w:rsidR="00064B25" w:rsidTr="00064B2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r>
              <w:t>Ночная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1,79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2,68</w:t>
            </w:r>
          </w:p>
        </w:tc>
      </w:tr>
      <w:tr w:rsidR="00064B25" w:rsidTr="00064B25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ar37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64B25" w:rsidTr="00064B2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r>
              <w:t>Пиковая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4,34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4,91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6,07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5,81</w:t>
            </w:r>
          </w:p>
        </w:tc>
      </w:tr>
      <w:tr w:rsidR="00064B25" w:rsidTr="00064B2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3,48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3,78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4,16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4,47</w:t>
            </w:r>
          </w:p>
        </w:tc>
      </w:tr>
      <w:tr w:rsidR="00064B25" w:rsidTr="00064B2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r>
              <w:t>Ночная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1,79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2,68</w:t>
            </w:r>
          </w:p>
        </w:tc>
      </w:tr>
      <w:tr w:rsidR="00064B25" w:rsidTr="00064B2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bookmarkStart w:id="9" w:name="Par97"/>
            <w:bookmarkEnd w:id="9"/>
            <w:r>
              <w:t>2.</w:t>
            </w:r>
          </w:p>
        </w:tc>
        <w:tc>
          <w:tcPr>
            <w:tcW w:w="8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 (тарифы указываются с учетом НДС):</w:t>
            </w:r>
          </w:p>
          <w:p w:rsidR="00064B25" w:rsidRDefault="00064B25" w:rsidP="006929A4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</w:t>
            </w:r>
            <w:r>
              <w:lastRenderedPageBreak/>
              <w:t>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64B25" w:rsidRDefault="00064B25" w:rsidP="006929A4">
            <w:pPr>
              <w:pStyle w:val="ConsPlusNormal"/>
            </w:pPr>
            <w: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 </w:t>
            </w:r>
            <w:hyperlink w:anchor="Par372" w:history="1">
              <w:r>
                <w:rPr>
                  <w:color w:val="0000FF"/>
                </w:rPr>
                <w:t>&lt;3&gt;</w:t>
              </w:r>
            </w:hyperlink>
            <w:r>
              <w:t>.</w:t>
            </w:r>
          </w:p>
          <w:p w:rsidR="00064B25" w:rsidRDefault="00064B25" w:rsidP="006929A4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37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64B25" w:rsidTr="00064B2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lastRenderedPageBreak/>
              <w:t>2.1.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2,43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2,65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3,13</w:t>
            </w:r>
          </w:p>
        </w:tc>
      </w:tr>
      <w:tr w:rsidR="00064B25" w:rsidTr="00064B25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ar37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64B25" w:rsidTr="00064B2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2,91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3,04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3,39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3,60</w:t>
            </w:r>
          </w:p>
        </w:tc>
      </w:tr>
      <w:tr w:rsidR="00064B25" w:rsidTr="00064B2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r>
              <w:t>Ночная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1,12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1,27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1,88</w:t>
            </w:r>
          </w:p>
        </w:tc>
      </w:tr>
      <w:tr w:rsidR="00064B25" w:rsidTr="00064B25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8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ar37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64B25" w:rsidTr="00064B2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r>
              <w:t>Пиковая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3,04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3,44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4,07</w:t>
            </w:r>
          </w:p>
        </w:tc>
      </w:tr>
      <w:tr w:rsidR="00064B25" w:rsidTr="00064B2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2,43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2,65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3,13</w:t>
            </w:r>
          </w:p>
        </w:tc>
      </w:tr>
      <w:tr w:rsidR="00064B25" w:rsidTr="00064B2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r>
              <w:t>Ночная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1,12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1,27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1,88</w:t>
            </w:r>
          </w:p>
        </w:tc>
      </w:tr>
      <w:tr w:rsidR="00064B25" w:rsidTr="00064B2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bookmarkStart w:id="10" w:name="Par143"/>
            <w:bookmarkEnd w:id="10"/>
            <w:r>
              <w:t>3.</w:t>
            </w:r>
          </w:p>
        </w:tc>
        <w:tc>
          <w:tcPr>
            <w:tcW w:w="8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r>
              <w:t>Население, проживающее в сельских населенных пунктах, и приравненные к ним (тарифы указываются с учетом НДС):</w:t>
            </w:r>
          </w:p>
          <w:p w:rsidR="00064B25" w:rsidRDefault="00064B25" w:rsidP="006929A4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</w:t>
            </w:r>
            <w:r>
              <w:lastRenderedPageBreak/>
              <w:t>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64B25" w:rsidRDefault="00064B25" w:rsidP="006929A4">
            <w:pPr>
              <w:pStyle w:val="ConsPlusNormal"/>
            </w:pPr>
            <w: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 </w:t>
            </w:r>
            <w:hyperlink w:anchor="Par372" w:history="1">
              <w:r>
                <w:rPr>
                  <w:color w:val="0000FF"/>
                </w:rPr>
                <w:t>&lt;3&gt;</w:t>
              </w:r>
            </w:hyperlink>
            <w:r>
              <w:t>.</w:t>
            </w:r>
          </w:p>
          <w:p w:rsidR="00064B25" w:rsidRDefault="00064B25" w:rsidP="006929A4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37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64B25" w:rsidTr="00064B2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2,43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2,65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3,13</w:t>
            </w:r>
          </w:p>
        </w:tc>
      </w:tr>
      <w:tr w:rsidR="00064B25" w:rsidTr="00064B25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8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ar37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64B25" w:rsidTr="00064B2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2,91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3,04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3,39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3,60</w:t>
            </w:r>
          </w:p>
        </w:tc>
      </w:tr>
      <w:tr w:rsidR="00064B25" w:rsidTr="00064B2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r>
              <w:t>Ночная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1,12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1,27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1,88</w:t>
            </w:r>
          </w:p>
        </w:tc>
      </w:tr>
      <w:tr w:rsidR="00064B25" w:rsidTr="00064B25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8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ar37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64B25" w:rsidTr="00064B2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r>
              <w:t>Пиковая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3,04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3,44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4,07</w:t>
            </w:r>
          </w:p>
        </w:tc>
      </w:tr>
      <w:tr w:rsidR="00064B25" w:rsidTr="00064B2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2,43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2,65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3,13</w:t>
            </w:r>
          </w:p>
        </w:tc>
      </w:tr>
      <w:tr w:rsidR="00064B25" w:rsidTr="00064B2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r>
              <w:t>Ночная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1,12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1,27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1,88</w:t>
            </w:r>
          </w:p>
        </w:tc>
      </w:tr>
      <w:tr w:rsidR="00064B25" w:rsidTr="00064B2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r>
              <w:t>Потребители, приравненные к населению (тарифы указываются с учетом НДС)</w:t>
            </w:r>
          </w:p>
        </w:tc>
      </w:tr>
      <w:tr w:rsidR="00064B25" w:rsidTr="00064B2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8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064B25" w:rsidRDefault="00064B25" w:rsidP="006929A4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37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64B25" w:rsidTr="00064B2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2,43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2,65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3,13</w:t>
            </w:r>
          </w:p>
        </w:tc>
      </w:tr>
      <w:tr w:rsidR="00064B25" w:rsidTr="00064B25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lastRenderedPageBreak/>
              <w:t>4.1.2.</w:t>
            </w:r>
          </w:p>
        </w:tc>
        <w:tc>
          <w:tcPr>
            <w:tcW w:w="8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ar37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64B25" w:rsidTr="00064B2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2,91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3,04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3,39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3,60</w:t>
            </w:r>
          </w:p>
        </w:tc>
      </w:tr>
      <w:tr w:rsidR="00064B25" w:rsidTr="00064B2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r>
              <w:t>Ночная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1,12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1,27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1,88</w:t>
            </w:r>
          </w:p>
        </w:tc>
      </w:tr>
      <w:tr w:rsidR="00064B25" w:rsidTr="00064B25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4.1.3.</w:t>
            </w:r>
          </w:p>
        </w:tc>
        <w:tc>
          <w:tcPr>
            <w:tcW w:w="8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ar37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64B25" w:rsidTr="00064B2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r>
              <w:t>Пиковая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3,04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3,44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4,07</w:t>
            </w:r>
          </w:p>
        </w:tc>
      </w:tr>
      <w:tr w:rsidR="00064B25" w:rsidTr="00064B2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2,43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2,65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3,13</w:t>
            </w:r>
          </w:p>
        </w:tc>
      </w:tr>
      <w:tr w:rsidR="00064B25" w:rsidTr="00064B2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r>
              <w:t>Ночная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1,12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1,27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1,88</w:t>
            </w:r>
          </w:p>
        </w:tc>
      </w:tr>
      <w:tr w:rsidR="00064B25" w:rsidTr="00064B2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8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064B25" w:rsidRDefault="00064B25" w:rsidP="006929A4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371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</w:tr>
      <w:tr w:rsidR="00064B25" w:rsidTr="00064B2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4.2.1.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3,48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3,78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4,16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4,47</w:t>
            </w:r>
          </w:p>
        </w:tc>
      </w:tr>
      <w:tr w:rsidR="00064B25" w:rsidTr="00064B25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4.2.2.</w:t>
            </w:r>
          </w:p>
        </w:tc>
        <w:tc>
          <w:tcPr>
            <w:tcW w:w="8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ar37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64B25" w:rsidTr="00064B2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4,16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4,35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4,84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5,14</w:t>
            </w:r>
          </w:p>
        </w:tc>
      </w:tr>
      <w:tr w:rsidR="00064B25" w:rsidTr="00064B2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r>
              <w:t>Ночная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1,79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2,68</w:t>
            </w:r>
          </w:p>
        </w:tc>
      </w:tr>
      <w:tr w:rsidR="00064B25" w:rsidTr="00064B25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4.2.3.</w:t>
            </w:r>
          </w:p>
        </w:tc>
        <w:tc>
          <w:tcPr>
            <w:tcW w:w="8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ar37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64B25" w:rsidTr="00064B2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r>
              <w:t>Пиковая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4,34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4,91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6,07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5,81</w:t>
            </w:r>
          </w:p>
        </w:tc>
      </w:tr>
      <w:tr w:rsidR="00064B25" w:rsidTr="00064B2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3,48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3,78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4,16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4,47</w:t>
            </w:r>
          </w:p>
        </w:tc>
      </w:tr>
      <w:tr w:rsidR="00064B25" w:rsidTr="00064B2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r>
              <w:t>Ночная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1,79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2,68</w:t>
            </w:r>
          </w:p>
        </w:tc>
      </w:tr>
      <w:tr w:rsidR="00064B25" w:rsidTr="00064B2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8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r>
              <w:t>Содержащиеся за счет прихожан религиозные организации.</w:t>
            </w:r>
          </w:p>
          <w:p w:rsidR="00064B25" w:rsidRDefault="00064B25" w:rsidP="006929A4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37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64B25" w:rsidTr="00064B2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lastRenderedPageBreak/>
              <w:t>4.3.1.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2,43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2,65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3,13</w:t>
            </w:r>
          </w:p>
        </w:tc>
      </w:tr>
      <w:tr w:rsidR="00064B25" w:rsidTr="00064B25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4.3.2.</w:t>
            </w:r>
          </w:p>
        </w:tc>
        <w:tc>
          <w:tcPr>
            <w:tcW w:w="8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ar37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64B25" w:rsidTr="00064B2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2,91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3,04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3,39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3,60</w:t>
            </w:r>
          </w:p>
        </w:tc>
      </w:tr>
      <w:tr w:rsidR="00064B25" w:rsidTr="00064B2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r>
              <w:t>Ночная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1,12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1,27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1,88</w:t>
            </w:r>
          </w:p>
        </w:tc>
      </w:tr>
      <w:tr w:rsidR="00064B25" w:rsidTr="00064B25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4.3.3.</w:t>
            </w:r>
          </w:p>
        </w:tc>
        <w:tc>
          <w:tcPr>
            <w:tcW w:w="8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ar37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64B25" w:rsidTr="00064B2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r>
              <w:t>Пиковая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3,04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3,44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4,07</w:t>
            </w:r>
          </w:p>
        </w:tc>
      </w:tr>
      <w:tr w:rsidR="00064B25" w:rsidTr="00064B2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2,43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2,65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3,13</w:t>
            </w:r>
          </w:p>
        </w:tc>
      </w:tr>
      <w:tr w:rsidR="00064B25" w:rsidTr="00064B2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r>
              <w:t>Ночная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1,12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1,27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1,88</w:t>
            </w:r>
          </w:p>
        </w:tc>
      </w:tr>
      <w:tr w:rsidR="00064B25" w:rsidTr="00064B2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8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064B25" w:rsidRDefault="00064B25" w:rsidP="006929A4">
            <w:pPr>
              <w:pStyle w:val="ConsPlusNormal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064B25" w:rsidRDefault="00064B25" w:rsidP="006929A4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37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64B25" w:rsidTr="00064B2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4.4.1.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3,48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3,78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4,16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4,47</w:t>
            </w:r>
          </w:p>
        </w:tc>
      </w:tr>
      <w:tr w:rsidR="00064B25" w:rsidTr="00064B25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4.4.2.</w:t>
            </w:r>
          </w:p>
        </w:tc>
        <w:tc>
          <w:tcPr>
            <w:tcW w:w="8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ar37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64B25" w:rsidTr="00064B2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4,16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4,35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4,84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5,14</w:t>
            </w:r>
          </w:p>
        </w:tc>
      </w:tr>
      <w:tr w:rsidR="00064B25" w:rsidTr="00064B2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r>
              <w:t>Ночная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1,79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2,68</w:t>
            </w:r>
          </w:p>
        </w:tc>
      </w:tr>
      <w:tr w:rsidR="00064B25" w:rsidTr="00064B25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4.4.3.</w:t>
            </w:r>
          </w:p>
        </w:tc>
        <w:tc>
          <w:tcPr>
            <w:tcW w:w="8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ar37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64B25" w:rsidTr="00064B2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r>
              <w:t>Пиковая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4,34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4,91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6,07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5,81</w:t>
            </w:r>
          </w:p>
        </w:tc>
      </w:tr>
      <w:tr w:rsidR="00064B25" w:rsidTr="00064B2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3,48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3,78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4,16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4,47</w:t>
            </w:r>
          </w:p>
        </w:tc>
      </w:tr>
      <w:tr w:rsidR="00064B25" w:rsidTr="00064B2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r>
              <w:t>Ночная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1,79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5" w:rsidRDefault="00064B25" w:rsidP="006929A4">
            <w:pPr>
              <w:pStyle w:val="ConsPlusNormal"/>
              <w:jc w:val="center"/>
            </w:pPr>
            <w:r>
              <w:t>2,68</w:t>
            </w:r>
          </w:p>
        </w:tc>
      </w:tr>
    </w:tbl>
    <w:p w:rsidR="00064B25" w:rsidRDefault="00064B25" w:rsidP="00064B25">
      <w:pPr>
        <w:pStyle w:val="ConsPlusNormal"/>
        <w:jc w:val="both"/>
      </w:pPr>
    </w:p>
    <w:p w:rsidR="00064B25" w:rsidRDefault="00064B25" w:rsidP="00064B25">
      <w:pPr>
        <w:pStyle w:val="ConsPlusNormal"/>
        <w:ind w:firstLine="540"/>
        <w:jc w:val="both"/>
      </w:pPr>
      <w:r>
        <w:t>Примечание:</w:t>
      </w:r>
    </w:p>
    <w:p w:rsidR="00064B25" w:rsidRDefault="00064B25" w:rsidP="00064B25">
      <w:pPr>
        <w:pStyle w:val="ConsPlusNormal"/>
        <w:ind w:firstLine="540"/>
        <w:jc w:val="both"/>
      </w:pPr>
      <w:bookmarkStart w:id="11" w:name="Par370"/>
      <w:bookmarkEnd w:id="11"/>
      <w:r>
        <w:t>&lt;1&gt; Интервалы тарифных зон суток (по месяцам календарного года) утверждаются Федеральной службой по тарифам.</w:t>
      </w:r>
    </w:p>
    <w:p w:rsidR="00064B25" w:rsidRDefault="00064B25" w:rsidP="00064B25">
      <w:pPr>
        <w:pStyle w:val="ConsPlusNormal"/>
        <w:ind w:firstLine="540"/>
        <w:jc w:val="both"/>
      </w:pPr>
      <w:bookmarkStart w:id="12" w:name="Par371"/>
      <w:bookmarkEnd w:id="12"/>
      <w:r>
        <w:t>&lt;2</w:t>
      </w:r>
      <w:proofErr w:type="gramStart"/>
      <w:r>
        <w:t>&gt; П</w:t>
      </w:r>
      <w:proofErr w:type="gramEnd"/>
      <w:r>
        <w:t xml:space="preserve">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>
        <w:t>энергосбытовой</w:t>
      </w:r>
      <w:proofErr w:type="spellEnd"/>
      <w:r>
        <w:t xml:space="preserve">, </w:t>
      </w:r>
      <w:proofErr w:type="spellStart"/>
      <w:r>
        <w:t>энергоснабжающей</w:t>
      </w:r>
      <w:proofErr w:type="spellEnd"/>
      <w: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064B25" w:rsidRDefault="00064B25" w:rsidP="00064B25">
      <w:pPr>
        <w:pStyle w:val="ConsPlusNormal"/>
        <w:ind w:firstLine="540"/>
        <w:jc w:val="both"/>
      </w:pPr>
      <w:bookmarkStart w:id="13" w:name="Par372"/>
      <w:bookmarkEnd w:id="13"/>
      <w:proofErr w:type="gramStart"/>
      <w:r>
        <w:t xml:space="preserve">&lt;3&gt; Понижающий коэффициент, используемый для расчета тарифов на электрическую энергию, поставляемую населению, указанному в </w:t>
      </w:r>
      <w:hyperlink w:anchor="Par97" w:history="1">
        <w:r>
          <w:rPr>
            <w:color w:val="0000FF"/>
          </w:rPr>
          <w:t>п. п. 2</w:t>
        </w:r>
      </w:hyperlink>
      <w:r>
        <w:t xml:space="preserve"> и </w:t>
      </w:r>
      <w:hyperlink w:anchor="Par143" w:history="1">
        <w:r>
          <w:rPr>
            <w:color w:val="0000FF"/>
          </w:rPr>
          <w:t>3</w:t>
        </w:r>
      </w:hyperlink>
      <w:r>
        <w:t xml:space="preserve"> приложения, утвержден в размере 0,7 процента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департамента цен и тарифов администрации Владимирской области от 03.12.2014 N 54/58 "Об установлении понижающих коэффициентов к тарифам на электрическую энергию, поставляемую населению и приравненных к ним категориям потребителей на 2015 год".</w:t>
      </w:r>
      <w:proofErr w:type="gramEnd"/>
    </w:p>
    <w:p w:rsidR="00064B25" w:rsidRDefault="00064B25" w:rsidP="00064B25">
      <w:pPr>
        <w:pStyle w:val="ConsPlusNormal"/>
        <w:ind w:firstLine="540"/>
        <w:jc w:val="both"/>
      </w:pPr>
      <w:bookmarkStart w:id="14" w:name="Par373"/>
      <w:bookmarkEnd w:id="14"/>
      <w:r>
        <w:t xml:space="preserve">&lt;4&gt; Социальная </w:t>
      </w:r>
      <w:hyperlink r:id="rId58" w:history="1">
        <w:r>
          <w:rPr>
            <w:color w:val="0000FF"/>
          </w:rPr>
          <w:t>норма</w:t>
        </w:r>
      </w:hyperlink>
      <w:r>
        <w:t xml:space="preserve"> потребления электрической энергии для населения Владимирской области установлена постановлением департамента цен и тарифов администрации Владимирской области от 18.12.2013 N 34/40.</w:t>
      </w:r>
    </w:p>
    <w:p w:rsidR="00064B25" w:rsidRDefault="00064B25" w:rsidP="00064B25">
      <w:pPr>
        <w:pStyle w:val="ConsPlusNormal"/>
        <w:ind w:firstLine="540"/>
        <w:jc w:val="both"/>
      </w:pPr>
      <w:r>
        <w:t>Социальная норма потребления электрической энергии для населения применяется по месту регистрации жителя.</w:t>
      </w:r>
    </w:p>
    <w:p w:rsidR="00064B25" w:rsidRDefault="00064B25" w:rsidP="00064B25"/>
    <w:p w:rsidR="00B670EA" w:rsidRPr="00064B25" w:rsidRDefault="00B670EA" w:rsidP="00A52A17"/>
    <w:sectPr w:rsidR="00B670EA" w:rsidRPr="00064B25" w:rsidSect="006465E4">
      <w:pgSz w:w="16838" w:h="11906" w:orient="landscape"/>
      <w:pgMar w:top="0" w:right="1358" w:bottom="0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A52A17"/>
    <w:rsid w:val="00064B25"/>
    <w:rsid w:val="001605B0"/>
    <w:rsid w:val="001E6450"/>
    <w:rsid w:val="001F2DC3"/>
    <w:rsid w:val="002221E5"/>
    <w:rsid w:val="00290B23"/>
    <w:rsid w:val="002A5035"/>
    <w:rsid w:val="002B1ED7"/>
    <w:rsid w:val="00343B0F"/>
    <w:rsid w:val="00374AD8"/>
    <w:rsid w:val="00397C1B"/>
    <w:rsid w:val="00477320"/>
    <w:rsid w:val="004B081A"/>
    <w:rsid w:val="00503B23"/>
    <w:rsid w:val="0059783E"/>
    <w:rsid w:val="006465E4"/>
    <w:rsid w:val="0065768D"/>
    <w:rsid w:val="006B1D3E"/>
    <w:rsid w:val="007121D7"/>
    <w:rsid w:val="00764254"/>
    <w:rsid w:val="00803479"/>
    <w:rsid w:val="00807A1D"/>
    <w:rsid w:val="008235B3"/>
    <w:rsid w:val="008562C7"/>
    <w:rsid w:val="008E2D7B"/>
    <w:rsid w:val="0092228B"/>
    <w:rsid w:val="0092514F"/>
    <w:rsid w:val="009E2B80"/>
    <w:rsid w:val="009F228F"/>
    <w:rsid w:val="009F3E0B"/>
    <w:rsid w:val="00A27493"/>
    <w:rsid w:val="00A346FF"/>
    <w:rsid w:val="00A52A17"/>
    <w:rsid w:val="00A870BF"/>
    <w:rsid w:val="00B670EA"/>
    <w:rsid w:val="00BB2EB7"/>
    <w:rsid w:val="00C078B1"/>
    <w:rsid w:val="00CA2E8C"/>
    <w:rsid w:val="00D00A37"/>
    <w:rsid w:val="00D779E6"/>
    <w:rsid w:val="00E242B6"/>
    <w:rsid w:val="00E84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2A17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52A17"/>
    <w:pPr>
      <w:jc w:val="center"/>
    </w:pPr>
    <w:rPr>
      <w:b/>
    </w:rPr>
  </w:style>
  <w:style w:type="paragraph" w:customStyle="1" w:styleId="ConsPlusNormal">
    <w:name w:val="ConsPlusNormal"/>
    <w:rsid w:val="00A2749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A27493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8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AADCEDCBF74496A7577ADD22666502FC296F03A9218F725A1E5B9DCB2EBA2F209E514D280B3D1D6u4REI" TargetMode="External"/><Relationship Id="rId18" Type="http://schemas.openxmlformats.org/officeDocument/2006/relationships/hyperlink" Target="consultantplus://offline/ref=C1F9B3DB5877ACF6257F53C5C4249CEB9654B0E09623D7435BD56FE42CSBrDI" TargetMode="External"/><Relationship Id="rId26" Type="http://schemas.openxmlformats.org/officeDocument/2006/relationships/hyperlink" Target="consultantplus://offline/ref=86C855FF9931DA9E8282D8015BC1F9776D3CAD0FC7256E34D5A31653F6530390yDx9N" TargetMode="External"/><Relationship Id="rId39" Type="http://schemas.openxmlformats.org/officeDocument/2006/relationships/hyperlink" Target="consultantplus://offline/ref=23F3F5C7DDC5916D9623F54B1FCBD53C04BA378CA623B159107BC2B83CBE3BAA2D39F154F3C50544F0F0CC77qDN" TargetMode="External"/><Relationship Id="rId21" Type="http://schemas.openxmlformats.org/officeDocument/2006/relationships/hyperlink" Target="consultantplus://offline/ref=86C855FF9931DA9E8282D8015BC1F9776D3CAD0FC82B6536D3A31653F6530390D9BACB4791D0ADE7E4AAFDyBxEN" TargetMode="External"/><Relationship Id="rId34" Type="http://schemas.openxmlformats.org/officeDocument/2006/relationships/hyperlink" Target="consultantplus://offline/ref=B43B19BE65811996E93F26225104ABF332EF20C0D9DBF5ED8339FFB63C62C7FAB78B3727CB92144D365736F7n3N" TargetMode="External"/><Relationship Id="rId42" Type="http://schemas.openxmlformats.org/officeDocument/2006/relationships/hyperlink" Target="consultantplus://offline/ref=23F3F5C7DDC5916D9623F5480DA78B3607B96A81A722BD0F482499E56BB731FD6A76A816B7C804457Fq5N" TargetMode="External"/><Relationship Id="rId47" Type="http://schemas.openxmlformats.org/officeDocument/2006/relationships/hyperlink" Target="consultantplus://offline/ref=63D09CC544569F860492F17CA2624B47A676DF466E0E8A9BCCBC04EBAE0FBFB7BB1BB5C61D216FA975770803r8N" TargetMode="External"/><Relationship Id="rId50" Type="http://schemas.openxmlformats.org/officeDocument/2006/relationships/hyperlink" Target="consultantplus://offline/ref=C89F916A725BDE83D4F4E3F07717FCE96C7BEDD46F59352E52440EAE99611D6E524C13705A980446EB2CC6G5w1N" TargetMode="External"/><Relationship Id="rId55" Type="http://schemas.openxmlformats.org/officeDocument/2006/relationships/hyperlink" Target="consultantplus://offline/ref=C89F916A725BDE83D4F4E3F07717FCE96C7BEDD46057382753440EAE99611D6EG5w2N" TargetMode="External"/><Relationship Id="rId7" Type="http://schemas.openxmlformats.org/officeDocument/2006/relationships/hyperlink" Target="consultantplus://offline/ref=EE2ABD50DEC285DD44999C73FC2ED85A443C6574E63984E9B5A3693BFD67FF2A9841C14AC7D9DF71E88A8459UCI" TargetMode="External"/><Relationship Id="rId12" Type="http://schemas.openxmlformats.org/officeDocument/2006/relationships/hyperlink" Target="consultantplus://offline/ref=BAADCEDCBF74496A7577ADD22666502FC299F43A9218F725A1E5B9DCB2EBA2F209E514D280B3DAD4u4R7I" TargetMode="External"/><Relationship Id="rId17" Type="http://schemas.openxmlformats.org/officeDocument/2006/relationships/hyperlink" Target="consultantplus://offline/ref=BAADCEDCBF74496A7577ADD1340A0E25C195AC34901BF877F4BAE281E5E2A8A54EAA4D90C4BED9D446B288u9R1I" TargetMode="External"/><Relationship Id="rId25" Type="http://schemas.openxmlformats.org/officeDocument/2006/relationships/hyperlink" Target="consultantplus://offline/ref=86C855FF9931DA9E8282D8015BC1F9776D3CAD0FC82B6536D3A31653F6530390D9BACB4791D0ADE7E4AAFDyBxEN" TargetMode="External"/><Relationship Id="rId33" Type="http://schemas.openxmlformats.org/officeDocument/2006/relationships/hyperlink" Target="consultantplus://offline/ref=B43B19BE65811996E93F26225104ABF332EF20C0D9DBF5ED8339FFB63C62C7FAB78B3727CB92144D365735F7n3N" TargetMode="External"/><Relationship Id="rId38" Type="http://schemas.openxmlformats.org/officeDocument/2006/relationships/hyperlink" Target="consultantplus://offline/ref=23F3F5C7DDC5916D9623F54B1FCBD53C04BA378CA928B75F177BC2B83CBE3BAA2D39F154F3C50544F0F0CC77qDN" TargetMode="External"/><Relationship Id="rId46" Type="http://schemas.openxmlformats.org/officeDocument/2006/relationships/hyperlink" Target="consultantplus://offline/ref=63D09CC544569F860492F17CA2624B47A676DF466E0E8A9CCFBC04EBAE0FBFB7BB1BB5C61D216FA975750E03rDN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AADCEDCBF74496A7577ADD1340A0E25C195AC349116F971F8BAE281E5E2A8A54EAA4D90C4BED9D446B289u9R5I" TargetMode="External"/><Relationship Id="rId20" Type="http://schemas.openxmlformats.org/officeDocument/2006/relationships/hyperlink" Target="consultantplus://offline/ref=C1F9B3DB5877ACF6257F53C5C4249CEB9654B7EE9C2ED7435BD56FE42CSBrDI" TargetMode="External"/><Relationship Id="rId29" Type="http://schemas.openxmlformats.org/officeDocument/2006/relationships/hyperlink" Target="consultantplus://offline/ref=B43B19BE65811996E93F26214368F5F931EC7CC4D3D1F7B2DE66A4EB6BF6nBN" TargetMode="External"/><Relationship Id="rId41" Type="http://schemas.openxmlformats.org/officeDocument/2006/relationships/hyperlink" Target="consultantplus://offline/ref=23F3F5C7DDC5916D9623F5480DA78B3607B96F81AA29BD0F482499E56B7Bq7N" TargetMode="External"/><Relationship Id="rId54" Type="http://schemas.openxmlformats.org/officeDocument/2006/relationships/hyperlink" Target="consultantplus://offline/ref=C89F916A725BDE83D4F4E3F3657BA2E36F77B3DA62543A70091B55F3CE68173915034A321E950547GEwA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E2ABD50DEC285DD44999C70EE428650473F397AE83E89BAE1FC3266AA6EF57DDF0E980883D5DA735EU1I" TargetMode="External"/><Relationship Id="rId11" Type="http://schemas.openxmlformats.org/officeDocument/2006/relationships/hyperlink" Target="consultantplus://offline/ref=BAADCEDCBF74496A7577ADD1340A0E25C195AC34901BF877F4BAE281E5E2A8A54EAA4D90C4BED9D446B288u9R1I" TargetMode="External"/><Relationship Id="rId24" Type="http://schemas.openxmlformats.org/officeDocument/2006/relationships/hyperlink" Target="consultantplus://offline/ref=86C855FF9931DA9E8282D8015BC1F9776D3CAD0FC82B6536D3A31653F6530390D9BACB4791D0ADE7E4AAFDyBxEN" TargetMode="External"/><Relationship Id="rId32" Type="http://schemas.openxmlformats.org/officeDocument/2006/relationships/hyperlink" Target="consultantplus://offline/ref=B43B19BE65811996E93F26225104ABF332EF20C0D9DBF5ED8339FFB63C62C7FAB78B3727CB92144D365635F7n8N" TargetMode="External"/><Relationship Id="rId37" Type="http://schemas.openxmlformats.org/officeDocument/2006/relationships/hyperlink" Target="consultantplus://offline/ref=23F3F5C7DDC5916D9623F54B1FCBD53C04BA378CA927BF5F1C7BC2B83CBE3BAA2D39F154F3C50544F0F0CC77qDN" TargetMode="External"/><Relationship Id="rId40" Type="http://schemas.openxmlformats.org/officeDocument/2006/relationships/hyperlink" Target="consultantplus://offline/ref=23F3F5C7DDC5916D9623F5480DA78B3607B66887A621BD0F482499E56B7Bq7N" TargetMode="External"/><Relationship Id="rId45" Type="http://schemas.openxmlformats.org/officeDocument/2006/relationships/hyperlink" Target="consultantplus://offline/ref=23F3F5C7DDC5916D9623F54B1FCBD53C04BA378CA623B15E137BC2B83CBE3BAA2D39F154F3C50544F0F0CE77qBN" TargetMode="External"/><Relationship Id="rId53" Type="http://schemas.openxmlformats.org/officeDocument/2006/relationships/hyperlink" Target="consultantplus://offline/ref=C89F916A725BDE83D4F4E3F3657BA2E36F78B6D064523A70091B55F3CEG6w8N" TargetMode="External"/><Relationship Id="rId58" Type="http://schemas.openxmlformats.org/officeDocument/2006/relationships/hyperlink" Target="consultantplus://offline/ref=C89F916A725BDE83D4F4E3F07717FCE96C7BEDD46057382753440EAE99611D6E524C13705A980446EB2ECEG5w3N" TargetMode="External"/><Relationship Id="rId5" Type="http://schemas.openxmlformats.org/officeDocument/2006/relationships/hyperlink" Target="consultantplus://offline/ref=EE2ABD50DEC285DD44999C70EE42865047303D7AE83E89BAE1FC3266AA56UEI" TargetMode="External"/><Relationship Id="rId15" Type="http://schemas.openxmlformats.org/officeDocument/2006/relationships/hyperlink" Target="consultantplus://offline/ref=BAADCEDCBF74496A7577ADD1340A0E25C195AC349C1FFA76F5BAE281E5E2A8A54EAA4D90C4BED9D446B18Cu9RDI" TargetMode="External"/><Relationship Id="rId23" Type="http://schemas.openxmlformats.org/officeDocument/2006/relationships/hyperlink" Target="consultantplus://offline/ref=86C855FF9931DA9E8282D80249ADA77D6E32F205C42367668DFC4D0EA1y5xAN" TargetMode="External"/><Relationship Id="rId28" Type="http://schemas.openxmlformats.org/officeDocument/2006/relationships/hyperlink" Target="consultantplus://offline/ref=86C855FF9931DA9E8282D8015BC1F9776D3CAD0FC5236831D2A31653F6530390D9BACB4791D0ADE7E4AAF8yBx7N" TargetMode="External"/><Relationship Id="rId36" Type="http://schemas.openxmlformats.org/officeDocument/2006/relationships/hyperlink" Target="consultantplus://offline/ref=342AD2B04E6282FDCE94811CA63385F50838918346BEDBAD32EFA6712D9851E1C05F5B54E84A356D8B0D28Y6oCN" TargetMode="External"/><Relationship Id="rId49" Type="http://schemas.openxmlformats.org/officeDocument/2006/relationships/hyperlink" Target="consultantplus://offline/ref=C89F916A725BDE83D4F4E3F07717FCE96C7BEDD46F57342754440EAE99611D6E524C13705A980446EB2CC6G5w1N" TargetMode="External"/><Relationship Id="rId57" Type="http://schemas.openxmlformats.org/officeDocument/2006/relationships/hyperlink" Target="consultantplus://offline/ref=C89F916A725BDE83D4F4E3F07717FCE96C7BEDD46F5936205D440EAE99611D6EG5w2N" TargetMode="External"/><Relationship Id="rId10" Type="http://schemas.openxmlformats.org/officeDocument/2006/relationships/hyperlink" Target="consultantplus://offline/ref=EE2ABD50DEC285DD44999C73FC2ED85A443C6574E83B80E5BDA3693BFD67FF2A59U8I" TargetMode="External"/><Relationship Id="rId19" Type="http://schemas.openxmlformats.org/officeDocument/2006/relationships/hyperlink" Target="consultantplus://offline/ref=C1F9B3DB5877ACF6257F53C5C4249CEB9654B4E9902CD7435BD56FE42CSBrDI" TargetMode="External"/><Relationship Id="rId31" Type="http://schemas.openxmlformats.org/officeDocument/2006/relationships/hyperlink" Target="consultantplus://offline/ref=B43B19BE65811996E93F26214368F5F931EC7BCAD9DCF7B2DE66A4EB6BF6nBN" TargetMode="External"/><Relationship Id="rId44" Type="http://schemas.openxmlformats.org/officeDocument/2006/relationships/hyperlink" Target="consultantplus://offline/ref=23F3F5C7DDC5916D9623F54B1FCBD53C04BA378CA623B15E137BC2B83CBE3BAA2D39F154F3C50544F0F0CE77qBN" TargetMode="External"/><Relationship Id="rId52" Type="http://schemas.openxmlformats.org/officeDocument/2006/relationships/hyperlink" Target="consultantplus://offline/ref=C89F916A725BDE83D4F4E3F3657BA2E36F76B2D96F583A70091B55F3CEG6w8N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2ABD50DEC285DD44999C73FC2ED85A443C6574EB3087EEB8A3693BFD67FF2A59U8I" TargetMode="External"/><Relationship Id="rId14" Type="http://schemas.openxmlformats.org/officeDocument/2006/relationships/hyperlink" Target="consultantplus://offline/ref=BAADCEDCBF74496A7577ADD22666502FC298F339901DF725A1E5B9DCB2uERBI" TargetMode="External"/><Relationship Id="rId22" Type="http://schemas.openxmlformats.org/officeDocument/2006/relationships/hyperlink" Target="consultantplus://offline/ref=86C855FF9931DA9E8282D80249ADA77D6E3FF605C62667668DFC4D0EA1y5xAN" TargetMode="External"/><Relationship Id="rId27" Type="http://schemas.openxmlformats.org/officeDocument/2006/relationships/hyperlink" Target="consultantplus://offline/ref=86C855FF9931DA9E8282D8015BC1F9776D3CAD0FC82B6536D3A31653F6530390D9BACB4791D0ADE7E4AAFDyBxEN" TargetMode="External"/><Relationship Id="rId30" Type="http://schemas.openxmlformats.org/officeDocument/2006/relationships/hyperlink" Target="consultantplus://offline/ref=B43B19BE65811996E93F26214368F5F931EC78CDD5DEF7B2DE66A4EB6BF6nBN" TargetMode="External"/><Relationship Id="rId35" Type="http://schemas.openxmlformats.org/officeDocument/2006/relationships/hyperlink" Target="consultantplus://offline/ref=342AD2B04E6282FDCE94811CA63385F50838918346BEDBAD32EFA6712D9851E1C05F5B54E84A356D8B0D28Y6o3N" TargetMode="External"/><Relationship Id="rId43" Type="http://schemas.openxmlformats.org/officeDocument/2006/relationships/hyperlink" Target="consultantplus://offline/ref=23F3F5C7DDC5916D9623EB4609A78B3607B46F83AC26BD0F482499E56B7Bq7N" TargetMode="External"/><Relationship Id="rId48" Type="http://schemas.openxmlformats.org/officeDocument/2006/relationships/hyperlink" Target="consultantplus://offline/ref=C89F916A725BDE83D4F4E3F07717FCE96C7BEDD46F57312052440EAE99611D6E524C13705A980446EB2CC6G5w1N" TargetMode="External"/><Relationship Id="rId56" Type="http://schemas.openxmlformats.org/officeDocument/2006/relationships/hyperlink" Target="consultantplus://offline/ref=C89F916A725BDE83D4F4E3F07717FCE96C7BEDD46F59352E52440EAE99611D6E524C13705A980446EB2CC6G5w1N" TargetMode="External"/><Relationship Id="rId8" Type="http://schemas.openxmlformats.org/officeDocument/2006/relationships/hyperlink" Target="consultantplus://offline/ref=EE2ABD50DEC285DD44999C73FC2ED85A443C6574E73985E9B9A3693BFD67FF2A9841C14AC7D9DF71E88A8459UAI" TargetMode="External"/><Relationship Id="rId51" Type="http://schemas.openxmlformats.org/officeDocument/2006/relationships/hyperlink" Target="consultantplus://offline/ref=C89F916A725BDE83D4F4E3F3657BA2E36F78B1D16E503A70091B55F3CEG6w8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763C0-601E-48DE-B231-8B5B10E6F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34</Pages>
  <Words>9691</Words>
  <Characters>55241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МУП №2</Company>
  <LinksUpToDate>false</LinksUpToDate>
  <CharactersWithSpaces>64803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a</dc:creator>
  <cp:lastModifiedBy>-</cp:lastModifiedBy>
  <cp:revision>4</cp:revision>
  <dcterms:created xsi:type="dcterms:W3CDTF">2015-11-17T16:44:00Z</dcterms:created>
  <dcterms:modified xsi:type="dcterms:W3CDTF">2015-11-17T17:34:00Z</dcterms:modified>
</cp:coreProperties>
</file>