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CC" w:rsidRDefault="00C05374" w:rsidP="00844319">
      <w:pPr>
        <w:spacing w:after="0"/>
      </w:pPr>
      <w:r>
        <w:t xml:space="preserve">                                                </w:t>
      </w:r>
      <w:r w:rsidR="00D32888">
        <w:t xml:space="preserve">     </w:t>
      </w:r>
      <w:r>
        <w:t xml:space="preserve">      </w:t>
      </w:r>
      <w:r w:rsidRPr="00C05374">
        <w:rPr>
          <w:sz w:val="40"/>
          <w:szCs w:val="40"/>
        </w:rPr>
        <w:t>ОТЧЕТ</w:t>
      </w:r>
      <w:r>
        <w:t xml:space="preserve"> за </w:t>
      </w:r>
      <w:r w:rsidRPr="00C05374">
        <w:rPr>
          <w:sz w:val="40"/>
          <w:szCs w:val="40"/>
        </w:rPr>
        <w:t>201</w:t>
      </w:r>
      <w:r w:rsidR="00754179">
        <w:rPr>
          <w:sz w:val="40"/>
          <w:szCs w:val="40"/>
        </w:rPr>
        <w:t>6</w:t>
      </w:r>
      <w:r>
        <w:t xml:space="preserve"> год</w:t>
      </w:r>
    </w:p>
    <w:p w:rsidR="00844319" w:rsidRDefault="00C05374" w:rsidP="00844319">
      <w:pPr>
        <w:spacing w:after="0"/>
      </w:pPr>
      <w:r>
        <w:t xml:space="preserve">   </w:t>
      </w:r>
      <w:r w:rsidR="00D32888">
        <w:t xml:space="preserve">     </w:t>
      </w:r>
      <w:r>
        <w:t xml:space="preserve">Управляющей организацией ООО «Мой дом» перед собственниками помещений </w:t>
      </w:r>
      <w:r w:rsidR="00D32888">
        <w:t xml:space="preserve"> </w:t>
      </w:r>
    </w:p>
    <w:p w:rsidR="00C05374" w:rsidRDefault="00844319" w:rsidP="00844319">
      <w:pPr>
        <w:spacing w:after="0"/>
      </w:pPr>
      <w:r>
        <w:t xml:space="preserve">               </w:t>
      </w:r>
      <w:r w:rsidR="00C05374">
        <w:t xml:space="preserve">многоквартирного дома, расположенного по адресу : </w:t>
      </w:r>
      <w:r>
        <w:t>ул</w:t>
      </w:r>
      <w:proofErr w:type="gramStart"/>
      <w:r>
        <w:t>.Н</w:t>
      </w:r>
      <w:proofErr w:type="gramEnd"/>
      <w:r>
        <w:t>ово-Ямская, д.19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  <w:gridCol w:w="3120"/>
      </w:tblGrid>
      <w:tr w:rsidR="00C05374" w:rsidTr="00C05374">
        <w:trPr>
          <w:trHeight w:val="435"/>
        </w:trPr>
        <w:tc>
          <w:tcPr>
            <w:tcW w:w="8865" w:type="dxa"/>
            <w:gridSpan w:val="2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  Общие сведения о </w:t>
            </w:r>
            <w:proofErr w:type="gramStart"/>
            <w:r>
              <w:t>многоквартирном</w:t>
            </w:r>
            <w:proofErr w:type="gramEnd"/>
            <w:r>
              <w:t xml:space="preserve"> дома </w:t>
            </w:r>
          </w:p>
        </w:tc>
      </w:tr>
      <w:tr w:rsidR="00C05374" w:rsidTr="00D32888">
        <w:trPr>
          <w:trHeight w:val="223"/>
        </w:trPr>
        <w:tc>
          <w:tcPr>
            <w:tcW w:w="5745" w:type="dxa"/>
          </w:tcPr>
          <w:p w:rsidR="00C05374" w:rsidRDefault="00C05374" w:rsidP="00D3288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Серия МКД/Кол-во этажей/подъездов/квартир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121ВЛ</w:t>
            </w:r>
            <w:r w:rsidR="00C05374">
              <w:t xml:space="preserve">   /    </w:t>
            </w:r>
            <w:r>
              <w:t>9</w:t>
            </w:r>
            <w:r w:rsidR="00C05374">
              <w:t xml:space="preserve">   / </w:t>
            </w:r>
            <w:r>
              <w:t>2</w:t>
            </w:r>
            <w:r w:rsidR="00C05374">
              <w:t xml:space="preserve">   /</w:t>
            </w:r>
            <w:r>
              <w:t>72</w:t>
            </w:r>
          </w:p>
        </w:tc>
      </w:tr>
      <w:tr w:rsidR="00C05374" w:rsidTr="00D32888">
        <w:trPr>
          <w:trHeight w:val="259"/>
        </w:trPr>
        <w:tc>
          <w:tcPr>
            <w:tcW w:w="5745" w:type="dxa"/>
          </w:tcPr>
          <w:p w:rsidR="00C05374" w:rsidRDefault="00C05374" w:rsidP="00D32888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 xml:space="preserve">Общая площадь МКД,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 в том числе: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3857,5</w:t>
            </w:r>
          </w:p>
        </w:tc>
      </w:tr>
      <w:tr w:rsidR="00C05374" w:rsidTr="00D32888">
        <w:trPr>
          <w:trHeight w:val="451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>2.1 Общая площадь жилых помещений/нежилых помещений</w:t>
            </w:r>
          </w:p>
        </w:tc>
        <w:tc>
          <w:tcPr>
            <w:tcW w:w="3120" w:type="dxa"/>
          </w:tcPr>
          <w:p w:rsidR="00C05374" w:rsidRDefault="00C05374" w:rsidP="00754179">
            <w:pPr>
              <w:spacing w:line="240" w:lineRule="auto"/>
              <w:ind w:left="36"/>
            </w:pPr>
            <w:r>
              <w:t xml:space="preserve">          </w:t>
            </w:r>
            <w:r w:rsidR="00754179">
              <w:t>3826,0</w:t>
            </w:r>
            <w:r>
              <w:t xml:space="preserve">               /</w:t>
            </w:r>
            <w:r w:rsidR="00C67AD5">
              <w:t>0</w:t>
            </w:r>
          </w:p>
        </w:tc>
      </w:tr>
      <w:tr w:rsidR="00C05374" w:rsidTr="00D32888">
        <w:trPr>
          <w:trHeight w:val="619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3.Площаль земельного участка в общем имуществе МКД,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/кадастровый номер</w:t>
            </w:r>
          </w:p>
        </w:tc>
        <w:tc>
          <w:tcPr>
            <w:tcW w:w="3120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    </w:t>
            </w:r>
            <w:r w:rsidR="00C67AD5">
              <w:t>2033</w:t>
            </w:r>
            <w:r>
              <w:t xml:space="preserve">          /   </w:t>
            </w:r>
            <w:r w:rsidR="00C67AD5">
              <w:t>33:22:11196:7</w:t>
            </w:r>
            <w:r>
              <w:t xml:space="preserve">       </w:t>
            </w:r>
          </w:p>
        </w:tc>
      </w:tr>
      <w:tr w:rsidR="00C05374" w:rsidTr="00C05374">
        <w:trPr>
          <w:trHeight w:val="435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4. Виды удобств и оснащенности МКД 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Центральное отопление, вода, газ, электричество</w:t>
            </w:r>
          </w:p>
        </w:tc>
      </w:tr>
      <w:tr w:rsidR="00C05374" w:rsidTr="00C05374">
        <w:trPr>
          <w:trHeight w:val="525"/>
        </w:trPr>
        <w:tc>
          <w:tcPr>
            <w:tcW w:w="5745" w:type="dxa"/>
          </w:tcPr>
          <w:p w:rsidR="00C05374" w:rsidRDefault="00C05374" w:rsidP="00D32888">
            <w:pPr>
              <w:spacing w:line="240" w:lineRule="auto"/>
              <w:ind w:left="36"/>
            </w:pPr>
            <w:r>
              <w:t xml:space="preserve">5. </w:t>
            </w:r>
            <w:proofErr w:type="spellStart"/>
            <w:r>
              <w:t>Общедомовые</w:t>
            </w:r>
            <w:proofErr w:type="spellEnd"/>
            <w:r>
              <w:t xml:space="preserve"> приборы учета (</w:t>
            </w:r>
            <w:proofErr w:type="spellStart"/>
            <w:r>
              <w:t>тепло</w:t>
            </w:r>
            <w:proofErr w:type="gramStart"/>
            <w:r>
              <w:t>,в</w:t>
            </w:r>
            <w:proofErr w:type="gramEnd"/>
            <w:r>
              <w:t>ода</w:t>
            </w:r>
            <w:proofErr w:type="spellEnd"/>
            <w:r>
              <w:t xml:space="preserve">, газ, </w:t>
            </w:r>
            <w:proofErr w:type="spellStart"/>
            <w:r>
              <w:t>электр</w:t>
            </w:r>
            <w:proofErr w:type="spellEnd"/>
            <w:r>
              <w:t>)</w:t>
            </w:r>
          </w:p>
        </w:tc>
        <w:tc>
          <w:tcPr>
            <w:tcW w:w="3120" w:type="dxa"/>
          </w:tcPr>
          <w:p w:rsidR="00C05374" w:rsidRDefault="00C67AD5" w:rsidP="00D32888">
            <w:pPr>
              <w:spacing w:line="240" w:lineRule="auto"/>
              <w:ind w:left="36"/>
            </w:pPr>
            <w:r>
              <w:t>Тепло/вода/</w:t>
            </w:r>
            <w:proofErr w:type="spellStart"/>
            <w:r>
              <w:t>электр</w:t>
            </w:r>
            <w:proofErr w:type="spellEnd"/>
          </w:p>
        </w:tc>
      </w:tr>
    </w:tbl>
    <w:p w:rsidR="00C05374" w:rsidRPr="00D32888" w:rsidRDefault="00C05374" w:rsidP="00D32888">
      <w:pPr>
        <w:spacing w:line="240" w:lineRule="auto"/>
        <w:rPr>
          <w:b/>
          <w:sz w:val="28"/>
          <w:szCs w:val="28"/>
        </w:rPr>
      </w:pPr>
      <w:r>
        <w:t xml:space="preserve">                                     </w:t>
      </w:r>
      <w:r w:rsidRPr="00D32888">
        <w:rPr>
          <w:b/>
          <w:sz w:val="28"/>
          <w:szCs w:val="28"/>
        </w:rPr>
        <w:t>СВЕДЕНИЯ  О  ДОХОДАХ  И  РАСХОД</w:t>
      </w:r>
      <w:r w:rsidR="0036232A">
        <w:rPr>
          <w:b/>
          <w:sz w:val="28"/>
          <w:szCs w:val="28"/>
        </w:rPr>
        <w:t>А</w:t>
      </w:r>
      <w:r w:rsidRPr="00D32888">
        <w:rPr>
          <w:b/>
          <w:sz w:val="28"/>
          <w:szCs w:val="28"/>
        </w:rPr>
        <w:t xml:space="preserve">Х 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6095"/>
        <w:gridCol w:w="992"/>
        <w:gridCol w:w="1418"/>
      </w:tblGrid>
      <w:tr w:rsidR="00C05374" w:rsidTr="00D32888">
        <w:trPr>
          <w:trHeight w:val="517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 w:rsidRPr="001740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0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40DA">
              <w:rPr>
                <w:sz w:val="24"/>
                <w:szCs w:val="24"/>
              </w:rPr>
              <w:t>/</w:t>
            </w:r>
            <w:proofErr w:type="spellStart"/>
            <w:r w:rsidRPr="001740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руб.</w:t>
            </w:r>
          </w:p>
        </w:tc>
      </w:tr>
      <w:tr w:rsidR="00C05374" w:rsidTr="00C67AD5">
        <w:trPr>
          <w:trHeight w:val="270"/>
        </w:trPr>
        <w:tc>
          <w:tcPr>
            <w:tcW w:w="1014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Сальдо на начало отчетного периода всего, в том числе</w:t>
            </w:r>
          </w:p>
        </w:tc>
        <w:tc>
          <w:tcPr>
            <w:tcW w:w="992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05374" w:rsidRPr="0079797B" w:rsidRDefault="00754179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-30148,85</w:t>
            </w:r>
          </w:p>
        </w:tc>
      </w:tr>
      <w:tr w:rsidR="001740DA" w:rsidTr="00C67AD5">
        <w:trPr>
          <w:trHeight w:val="300"/>
        </w:trPr>
        <w:tc>
          <w:tcPr>
            <w:tcW w:w="1014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содержание и ремонт общего имущества дома</w:t>
            </w:r>
          </w:p>
        </w:tc>
        <w:tc>
          <w:tcPr>
            <w:tcW w:w="992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0DA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-29595,25</w:t>
            </w:r>
          </w:p>
        </w:tc>
      </w:tr>
      <w:tr w:rsidR="00C05374" w:rsidTr="00C67AD5">
        <w:trPr>
          <w:trHeight w:val="233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коммунальные услуги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740DA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5374" w:rsidTr="00C67AD5">
        <w:trPr>
          <w:trHeight w:val="345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прочие услуги (Коллективная антенна,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-553,60</w:t>
            </w:r>
          </w:p>
        </w:tc>
      </w:tr>
      <w:tr w:rsidR="00C05374" w:rsidTr="00C67AD5">
        <w:trPr>
          <w:trHeight w:val="315"/>
        </w:trPr>
        <w:tc>
          <w:tcPr>
            <w:tcW w:w="1014" w:type="dxa"/>
          </w:tcPr>
          <w:p w:rsidR="00C05374" w:rsidRPr="0079797B" w:rsidRDefault="001740DA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5374" w:rsidRPr="0079797B" w:rsidRDefault="001740DA" w:rsidP="00754179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Начислено за 201</w:t>
            </w:r>
            <w:r w:rsidR="00754179">
              <w:rPr>
                <w:b/>
                <w:sz w:val="24"/>
                <w:szCs w:val="24"/>
              </w:rPr>
              <w:t>6</w:t>
            </w:r>
            <w:r w:rsidRPr="0079797B">
              <w:rPr>
                <w:b/>
                <w:sz w:val="24"/>
                <w:szCs w:val="24"/>
              </w:rPr>
              <w:t xml:space="preserve"> года всего, в том числе</w:t>
            </w:r>
          </w:p>
        </w:tc>
        <w:tc>
          <w:tcPr>
            <w:tcW w:w="992" w:type="dxa"/>
          </w:tcPr>
          <w:p w:rsidR="00C05374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05374" w:rsidRPr="0079797B" w:rsidRDefault="00754179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874035,20</w:t>
            </w:r>
          </w:p>
        </w:tc>
      </w:tr>
      <w:tr w:rsidR="00C05374" w:rsidTr="00C67AD5">
        <w:trPr>
          <w:trHeight w:val="285"/>
        </w:trPr>
        <w:tc>
          <w:tcPr>
            <w:tcW w:w="1014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C05374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содержание и ремонт общего имущества собственникам жилых помещений 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C67AD5" w:rsidRDefault="00754179" w:rsidP="00D32888">
            <w:pPr>
              <w:spacing w:line="240" w:lineRule="auto"/>
            </w:pPr>
            <w:r>
              <w:t>872328,00</w:t>
            </w:r>
          </w:p>
        </w:tc>
      </w:tr>
      <w:tr w:rsidR="00C05374" w:rsidRPr="001740DA" w:rsidTr="00C67AD5">
        <w:trPr>
          <w:trHeight w:val="270"/>
        </w:trPr>
        <w:tc>
          <w:tcPr>
            <w:tcW w:w="1014" w:type="dxa"/>
          </w:tcPr>
          <w:p w:rsidR="00C05374" w:rsidRPr="001740DA" w:rsidRDefault="001740DA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4179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5374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40DA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сдачу общего имущества МКД в аренду</w:t>
            </w:r>
          </w:p>
        </w:tc>
        <w:tc>
          <w:tcPr>
            <w:tcW w:w="992" w:type="dxa"/>
          </w:tcPr>
          <w:p w:rsidR="00C05374" w:rsidRPr="001740DA" w:rsidRDefault="00C05374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5374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1740DA" w:rsidRPr="001740DA" w:rsidTr="00C67AD5">
        <w:trPr>
          <w:trHeight w:val="285"/>
        </w:trPr>
        <w:tc>
          <w:tcPr>
            <w:tcW w:w="1014" w:type="dxa"/>
          </w:tcPr>
          <w:p w:rsidR="001740DA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4179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740DA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коммунальные услуги</w:t>
            </w:r>
          </w:p>
        </w:tc>
        <w:tc>
          <w:tcPr>
            <w:tcW w:w="992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0DA" w:rsidRPr="001740DA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40DA" w:rsidRPr="001740DA" w:rsidTr="00C67AD5">
        <w:trPr>
          <w:trHeight w:val="315"/>
        </w:trPr>
        <w:tc>
          <w:tcPr>
            <w:tcW w:w="1014" w:type="dxa"/>
          </w:tcPr>
          <w:p w:rsidR="001740DA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54179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740DA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прочие услуги (Коллективная антенна,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40DA" w:rsidRPr="001740DA" w:rsidRDefault="001740DA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0DA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1107,20</w:t>
            </w:r>
          </w:p>
        </w:tc>
      </w:tr>
      <w:tr w:rsidR="001740DA" w:rsidRPr="001740DA" w:rsidTr="00C67AD5">
        <w:trPr>
          <w:trHeight w:val="345"/>
        </w:trPr>
        <w:tc>
          <w:tcPr>
            <w:tcW w:w="1014" w:type="dxa"/>
          </w:tcPr>
          <w:p w:rsidR="001740DA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740DA" w:rsidRPr="0079797B" w:rsidRDefault="0079797B" w:rsidP="00754179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Собранно средств за 201</w:t>
            </w:r>
            <w:r w:rsidR="00754179">
              <w:rPr>
                <w:b/>
                <w:sz w:val="24"/>
                <w:szCs w:val="24"/>
              </w:rPr>
              <w:t>6</w:t>
            </w:r>
            <w:r w:rsidRPr="0079797B">
              <w:rPr>
                <w:b/>
                <w:sz w:val="24"/>
                <w:szCs w:val="24"/>
              </w:rPr>
              <w:t xml:space="preserve"> год всего</w:t>
            </w:r>
            <w:proofErr w:type="gramStart"/>
            <w:r w:rsidRPr="0079797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9797B">
              <w:rPr>
                <w:b/>
                <w:sz w:val="24"/>
                <w:szCs w:val="24"/>
              </w:rPr>
              <w:t xml:space="preserve"> в том числе : </w:t>
            </w:r>
          </w:p>
        </w:tc>
        <w:tc>
          <w:tcPr>
            <w:tcW w:w="992" w:type="dxa"/>
          </w:tcPr>
          <w:p w:rsidR="001740DA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1740DA" w:rsidRPr="0079797B" w:rsidRDefault="004E68C9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836635,13</w:t>
            </w:r>
          </w:p>
        </w:tc>
      </w:tr>
      <w:tr w:rsidR="0079797B" w:rsidRPr="001740DA" w:rsidTr="00D32888">
        <w:trPr>
          <w:trHeight w:val="585"/>
        </w:trPr>
        <w:tc>
          <w:tcPr>
            <w:tcW w:w="1014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содержание и ремонт общего имущества собственникам жилых помещений 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4E68C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834374,33</w:t>
            </w:r>
          </w:p>
        </w:tc>
      </w:tr>
      <w:tr w:rsidR="0079797B" w:rsidRPr="001740DA" w:rsidTr="00C67AD5">
        <w:trPr>
          <w:trHeight w:val="405"/>
        </w:trPr>
        <w:tc>
          <w:tcPr>
            <w:tcW w:w="1014" w:type="dxa"/>
          </w:tcPr>
          <w:p w:rsidR="0079797B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4179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сдачу общего имущества МКД в аренду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79797B" w:rsidRPr="001740DA" w:rsidTr="00C67AD5">
        <w:trPr>
          <w:trHeight w:val="510"/>
        </w:trPr>
        <w:tc>
          <w:tcPr>
            <w:tcW w:w="1014" w:type="dxa"/>
          </w:tcPr>
          <w:p w:rsidR="0079797B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4179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коммунальные услуги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Pr="001740DA" w:rsidRDefault="0079797B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4179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прочие услуги (Коллективная антенна,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1660,80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79797B" w:rsidRPr="0079797B" w:rsidRDefault="0079797B" w:rsidP="008476C1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Расходы за 201</w:t>
            </w:r>
            <w:r w:rsidR="008476C1">
              <w:rPr>
                <w:b/>
                <w:sz w:val="24"/>
                <w:szCs w:val="24"/>
              </w:rPr>
              <w:t>6</w:t>
            </w:r>
            <w:r w:rsidRPr="0079797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9797B" w:rsidRPr="0079797B" w:rsidRDefault="0079797B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79797B" w:rsidRPr="0079797B" w:rsidRDefault="00754179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801709,25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79797B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35353,75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ТБО и КГМ</w:t>
            </w:r>
            <w:r w:rsidR="00154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59325,18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1544CD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67AD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9797B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лифтов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126160,66</w:t>
            </w:r>
          </w:p>
        </w:tc>
      </w:tr>
      <w:tr w:rsidR="008A5A79" w:rsidRPr="001740DA" w:rsidTr="00D32888">
        <w:trPr>
          <w:trHeight w:val="601"/>
        </w:trPr>
        <w:tc>
          <w:tcPr>
            <w:tcW w:w="1014" w:type="dxa"/>
          </w:tcPr>
          <w:p w:rsidR="008A5A79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095" w:type="dxa"/>
          </w:tcPr>
          <w:p w:rsidR="008A5A79" w:rsidRDefault="00C67AD5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мест общего пользования (лестничные </w:t>
            </w:r>
            <w:r w:rsidR="00FB77D1">
              <w:rPr>
                <w:sz w:val="24"/>
                <w:szCs w:val="24"/>
              </w:rPr>
              <w:t>клетки</w:t>
            </w:r>
            <w:r>
              <w:rPr>
                <w:sz w:val="24"/>
                <w:szCs w:val="24"/>
              </w:rPr>
              <w:t>, дворов</w:t>
            </w:r>
            <w:r w:rsidR="00D3288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территори</w:t>
            </w:r>
            <w:r w:rsidR="00D3288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A5A79" w:rsidRPr="001740DA" w:rsidRDefault="008A5A79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5A79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128775,98</w:t>
            </w:r>
          </w:p>
        </w:tc>
      </w:tr>
      <w:tr w:rsidR="0079797B" w:rsidRPr="001740DA" w:rsidTr="00C67AD5">
        <w:trPr>
          <w:trHeight w:val="570"/>
        </w:trPr>
        <w:tc>
          <w:tcPr>
            <w:tcW w:w="1014" w:type="dxa"/>
          </w:tcPr>
          <w:p w:rsidR="0079797B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095" w:type="dxa"/>
          </w:tcPr>
          <w:p w:rsidR="0079797B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и отчисления на социальные нужды (20,2%) обслуживающего персонала  (слесарь, электрик, председатель ТСН, паспортист)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241049,39</w:t>
            </w:r>
          </w:p>
        </w:tc>
      </w:tr>
      <w:tr w:rsidR="0079797B" w:rsidRPr="001740DA" w:rsidTr="00D32888">
        <w:trPr>
          <w:trHeight w:val="334"/>
        </w:trPr>
        <w:tc>
          <w:tcPr>
            <w:tcW w:w="1014" w:type="dxa"/>
          </w:tcPr>
          <w:p w:rsidR="0079797B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095" w:type="dxa"/>
          </w:tcPr>
          <w:p w:rsidR="0079797B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9797B" w:rsidRPr="001740DA" w:rsidRDefault="0079797B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797B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40398,16</w:t>
            </w:r>
          </w:p>
        </w:tc>
      </w:tr>
      <w:tr w:rsidR="00754179" w:rsidRPr="001740DA" w:rsidTr="00D32888">
        <w:trPr>
          <w:trHeight w:val="334"/>
        </w:trPr>
        <w:tc>
          <w:tcPr>
            <w:tcW w:w="1014" w:type="dxa"/>
          </w:tcPr>
          <w:p w:rsidR="00754179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095" w:type="dxa"/>
          </w:tcPr>
          <w:p w:rsidR="00754179" w:rsidRDefault="00754179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sz w:val="24"/>
                <w:szCs w:val="24"/>
              </w:rPr>
              <w:t>общедомовых</w:t>
            </w:r>
            <w:proofErr w:type="spellEnd"/>
            <w:r>
              <w:rPr>
                <w:sz w:val="24"/>
                <w:szCs w:val="24"/>
              </w:rPr>
              <w:t xml:space="preserve"> приборов учета </w:t>
            </w:r>
          </w:p>
        </w:tc>
        <w:tc>
          <w:tcPr>
            <w:tcW w:w="992" w:type="dxa"/>
          </w:tcPr>
          <w:p w:rsidR="00754179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4179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11700,00</w:t>
            </w:r>
          </w:p>
        </w:tc>
      </w:tr>
      <w:tr w:rsidR="00754179" w:rsidRPr="001740DA" w:rsidTr="00D32888">
        <w:trPr>
          <w:trHeight w:val="334"/>
        </w:trPr>
        <w:tc>
          <w:tcPr>
            <w:tcW w:w="1014" w:type="dxa"/>
          </w:tcPr>
          <w:p w:rsidR="00754179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6095" w:type="dxa"/>
          </w:tcPr>
          <w:p w:rsidR="00754179" w:rsidRDefault="00754179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992" w:type="dxa"/>
          </w:tcPr>
          <w:p w:rsidR="00754179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4179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8145,26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54179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кредитных учреждение по сбору платежей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24407,82</w:t>
            </w:r>
          </w:p>
        </w:tc>
      </w:tr>
      <w:tr w:rsidR="00B24080" w:rsidRPr="001740DA" w:rsidTr="00D32888">
        <w:trPr>
          <w:trHeight w:val="477"/>
        </w:trPr>
        <w:tc>
          <w:tcPr>
            <w:tcW w:w="1014" w:type="dxa"/>
          </w:tcPr>
          <w:p w:rsidR="00B24080" w:rsidRDefault="00B24080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54179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(единый налог при упрощенной системе налогообложения)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8360,00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54179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функции управления 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114625,85</w:t>
            </w:r>
          </w:p>
        </w:tc>
      </w:tr>
      <w:tr w:rsidR="00754179" w:rsidRPr="001740DA" w:rsidTr="00C67AD5">
        <w:trPr>
          <w:trHeight w:val="570"/>
        </w:trPr>
        <w:tc>
          <w:tcPr>
            <w:tcW w:w="1014" w:type="dxa"/>
          </w:tcPr>
          <w:p w:rsidR="00754179" w:rsidRDefault="00754179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6095" w:type="dxa"/>
          </w:tcPr>
          <w:p w:rsidR="00754179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ГИС ЖКХ</w:t>
            </w:r>
          </w:p>
        </w:tc>
        <w:tc>
          <w:tcPr>
            <w:tcW w:w="992" w:type="dxa"/>
          </w:tcPr>
          <w:p w:rsidR="00754179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4179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754179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ресурсы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754179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 (</w:t>
            </w:r>
            <w:proofErr w:type="spellStart"/>
            <w:r>
              <w:rPr>
                <w:sz w:val="24"/>
                <w:szCs w:val="24"/>
              </w:rPr>
              <w:t>коллектиные</w:t>
            </w:r>
            <w:proofErr w:type="spellEnd"/>
            <w:r>
              <w:rPr>
                <w:sz w:val="24"/>
                <w:szCs w:val="24"/>
              </w:rPr>
              <w:t xml:space="preserve"> антенны,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айм</w:t>
            </w:r>
            <w:proofErr w:type="spellEnd"/>
            <w:r>
              <w:rPr>
                <w:sz w:val="24"/>
                <w:szCs w:val="24"/>
              </w:rPr>
              <w:t>), всего , в том числе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1107,20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МКП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ладимира «ЖКХ» договор 1-СН от 31.07.2015 года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1107,20</w:t>
            </w:r>
          </w:p>
        </w:tc>
      </w:tr>
      <w:tr w:rsidR="00B24080" w:rsidRPr="00B24080" w:rsidTr="00C67AD5">
        <w:trPr>
          <w:trHeight w:val="570"/>
        </w:trPr>
        <w:tc>
          <w:tcPr>
            <w:tcW w:w="1014" w:type="dxa"/>
          </w:tcPr>
          <w:p w:rsidR="00B24080" w:rsidRPr="00D177C0" w:rsidRDefault="00B24080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D177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24080" w:rsidRPr="0079797B" w:rsidRDefault="00B24080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 xml:space="preserve">Сальдо на </w:t>
            </w:r>
            <w:r>
              <w:rPr>
                <w:b/>
                <w:sz w:val="24"/>
                <w:szCs w:val="24"/>
              </w:rPr>
              <w:t>конец</w:t>
            </w:r>
            <w:r w:rsidRPr="0079797B">
              <w:rPr>
                <w:b/>
                <w:sz w:val="24"/>
                <w:szCs w:val="24"/>
              </w:rPr>
              <w:t xml:space="preserve"> отчетного периода всего, в том числе</w:t>
            </w:r>
            <w:r>
              <w:rPr>
                <w:b/>
                <w:sz w:val="24"/>
                <w:szCs w:val="24"/>
              </w:rPr>
              <w:t xml:space="preserve"> (+ остаток средств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- задолженность)</w:t>
            </w:r>
          </w:p>
        </w:tc>
        <w:tc>
          <w:tcPr>
            <w:tcW w:w="992" w:type="dxa"/>
          </w:tcPr>
          <w:p w:rsidR="00B24080" w:rsidRPr="0079797B" w:rsidRDefault="00B24080" w:rsidP="00D32888">
            <w:pPr>
              <w:spacing w:line="240" w:lineRule="auto"/>
              <w:rPr>
                <w:b/>
                <w:sz w:val="24"/>
                <w:szCs w:val="24"/>
              </w:rPr>
            </w:pPr>
            <w:r w:rsidRPr="0079797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B24080" w:rsidRPr="00B24080" w:rsidRDefault="00754179" w:rsidP="00D32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+4777,03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содержание и ремонт общего имущества дома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754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+4777,03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коммунальные услуги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FB77D1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4080" w:rsidRPr="001740DA" w:rsidTr="00C67AD5">
        <w:trPr>
          <w:trHeight w:val="570"/>
        </w:trPr>
        <w:tc>
          <w:tcPr>
            <w:tcW w:w="1014" w:type="dxa"/>
          </w:tcPr>
          <w:p w:rsidR="00B24080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прочие услуги (Коллективная антенна,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24080" w:rsidRPr="001740DA" w:rsidRDefault="00B24080" w:rsidP="00D32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080" w:rsidRPr="001740DA" w:rsidRDefault="00754179" w:rsidP="00D32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05374" w:rsidRDefault="00C05374" w:rsidP="00D32888">
      <w:pPr>
        <w:spacing w:line="240" w:lineRule="auto"/>
        <w:rPr>
          <w:sz w:val="24"/>
          <w:szCs w:val="24"/>
        </w:rPr>
      </w:pPr>
    </w:p>
    <w:p w:rsidR="00D32888" w:rsidRDefault="00D32888">
      <w:pPr>
        <w:rPr>
          <w:sz w:val="24"/>
          <w:szCs w:val="24"/>
        </w:rPr>
      </w:pPr>
    </w:p>
    <w:p w:rsidR="00D32888" w:rsidRPr="001740DA" w:rsidRDefault="00D328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Директор     ООО «Мой дом»                                         С.В</w:t>
      </w:r>
      <w:r w:rsidR="00844319">
        <w:rPr>
          <w:sz w:val="24"/>
          <w:szCs w:val="24"/>
        </w:rPr>
        <w:t>.</w:t>
      </w:r>
      <w:r>
        <w:rPr>
          <w:sz w:val="24"/>
          <w:szCs w:val="24"/>
        </w:rPr>
        <w:t xml:space="preserve"> Гречишкин</w:t>
      </w:r>
    </w:p>
    <w:sectPr w:rsidR="00D32888" w:rsidRPr="001740DA" w:rsidSect="00D32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54E"/>
    <w:multiLevelType w:val="hybridMultilevel"/>
    <w:tmpl w:val="260051B8"/>
    <w:lvl w:ilvl="0" w:tplc="4D5A0D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74"/>
    <w:rsid w:val="00037121"/>
    <w:rsid w:val="001544CD"/>
    <w:rsid w:val="001740DA"/>
    <w:rsid w:val="0036232A"/>
    <w:rsid w:val="004745CC"/>
    <w:rsid w:val="004E68C9"/>
    <w:rsid w:val="00510EB8"/>
    <w:rsid w:val="0066687D"/>
    <w:rsid w:val="00754179"/>
    <w:rsid w:val="00770DA2"/>
    <w:rsid w:val="0079797B"/>
    <w:rsid w:val="00844319"/>
    <w:rsid w:val="008476C1"/>
    <w:rsid w:val="008A5A79"/>
    <w:rsid w:val="009417B4"/>
    <w:rsid w:val="00A44CB1"/>
    <w:rsid w:val="00B24080"/>
    <w:rsid w:val="00B567F7"/>
    <w:rsid w:val="00C05374"/>
    <w:rsid w:val="00C67AD5"/>
    <w:rsid w:val="00CD3474"/>
    <w:rsid w:val="00CD5A62"/>
    <w:rsid w:val="00D155B1"/>
    <w:rsid w:val="00D177C0"/>
    <w:rsid w:val="00D25696"/>
    <w:rsid w:val="00D32888"/>
    <w:rsid w:val="00E54D3F"/>
    <w:rsid w:val="00E82E0E"/>
    <w:rsid w:val="00F14F10"/>
    <w:rsid w:val="00F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4AEA-B3B5-422C-A42D-F2AEABE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-</cp:lastModifiedBy>
  <cp:revision>4</cp:revision>
  <cp:lastPrinted>2017-01-31T06:16:00Z</cp:lastPrinted>
  <dcterms:created xsi:type="dcterms:W3CDTF">2017-04-18T07:26:00Z</dcterms:created>
  <dcterms:modified xsi:type="dcterms:W3CDTF">2017-04-25T07:02:00Z</dcterms:modified>
</cp:coreProperties>
</file>